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Yes, paper-feel screen protectors for the iPad are good - The Verge</w:t>
      </w:r>
      <w:br/>
      <w:hyperlink r:id="rId7" w:history="1">
        <w:r>
          <w:rPr>
            <w:color w:val="2980b9"/>
            <w:u w:val="single"/>
          </w:rPr>
          <w:t xml:space="preserve">https://www.theverge.com/23634258/ipad-paper-feel-matte-screen-protector-guide</w:t>
        </w:r>
      </w:hyperlink>
    </w:p>
    <w:p>
      <w:pPr>
        <w:pStyle w:val="Heading1"/>
      </w:pPr>
      <w:bookmarkStart w:id="2" w:name="_Toc2"/>
      <w:r>
        <w:t>Article summary:</w:t>
      </w:r>
      <w:bookmarkEnd w:id="2"/>
    </w:p>
    <w:p>
      <w:pPr>
        <w:jc w:val="both"/>
      </w:pPr>
      <w:r>
        <w:rPr/>
        <w:t xml:space="preserve">1. Paper-feel screen protectors for the iPad provide a rougher texture for writing, making it feel more like writing on paper and providing more control over strokes.</w:t>
      </w:r>
    </w:p>
    <w:p>
      <w:pPr>
        <w:jc w:val="both"/>
      </w:pPr>
      <w:r>
        <w:rPr/>
        <w:t xml:space="preserve">2. Matte screen protectors diffuse the light coming out of the screen, impacting brightness and color saturation, but PenTips’ PenMat offers a solution by magnetically attaching to the iPad.</w:t>
      </w:r>
    </w:p>
    <w:p>
      <w:pPr>
        <w:jc w:val="both"/>
      </w:pPr>
      <w:r>
        <w:rPr/>
        <w:t xml:space="preserve">3. Heavy use of a matte screen protector may wear out the tip of the Apple Pencil faster due to its rougher texture, but replacements are easy to find and inexpensive.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"Yes, paper-feel screen protectors for the iPad are good" by The Verge provides a detailed analysis of the benefits and downsides of using paper-feel screen protectors for the iPad. The author argues that these screen protectors provide a more comfortable and natural writing experience when using the Apple Pencil on the iPad's glass surface.</w:t>
      </w:r>
    </w:p>
    <w:p>
      <w:pPr>
        <w:jc w:val="both"/>
      </w:pPr>
      <w:r>
        <w:rPr/>
        <w:t xml:space="preserve"/>
      </w:r>
    </w:p>
    <w:p>
      <w:pPr>
        <w:jc w:val="both"/>
      </w:pPr>
      <w:r>
        <w:rPr/>
        <w:t xml:space="preserve">The article presents several arguments in favor of using paper-feel screen protectors, such as their matte finish that diffuses light and provides a rougher texture for writing. This results in greater control over Pencil strokes and reduces tapping-on-glass noise. The author also notes that writing through the screen protector is no less responsive than without it, and users can still navigate the iPad easily with standard finger taps and swipes.</w:t>
      </w:r>
    </w:p>
    <w:p>
      <w:pPr>
        <w:jc w:val="both"/>
      </w:pPr>
      <w:r>
        <w:rPr/>
        <w:t xml:space="preserve"/>
      </w:r>
    </w:p>
    <w:p>
      <w:pPr>
        <w:jc w:val="both"/>
      </w:pPr>
      <w:r>
        <w:rPr/>
        <w:t xml:space="preserve">However, the article also acknowledges some downsides to using matte screen protectors, such as reduced brightness and color saturation of the screen. The author suggests PenTips' PenMat as a solution to this issue since it magnetically attaches to the iPad, allowing users to easily put it on or take it off when needed.</w:t>
      </w:r>
    </w:p>
    <w:p>
      <w:pPr>
        <w:jc w:val="both"/>
      </w:pPr>
      <w:r>
        <w:rPr/>
        <w:t xml:space="preserve"/>
      </w:r>
    </w:p>
    <w:p>
      <w:pPr>
        <w:jc w:val="both"/>
      </w:pPr>
      <w:r>
        <w:rPr/>
        <w:t xml:space="preserve">One potential bias in this article is its promotional tone towards paper-feel screen protectors. While acknowledging some downsides, the author heavily emphasizes their benefits without exploring potential counterarguments or presenting both sides equally. Additionally, there is no evidence provided to support claims about increased wear on Apple Pencil tips due to rougher textures or improved fingerprint resistance with matte screen protectors.</w:t>
      </w:r>
    </w:p>
    <w:p>
      <w:pPr>
        <w:jc w:val="both"/>
      </w:pPr>
      <w:r>
        <w:rPr/>
        <w:t xml:space="preserve"/>
      </w:r>
    </w:p>
    <w:p>
      <w:pPr>
        <w:jc w:val="both"/>
      </w:pPr>
      <w:r>
        <w:rPr/>
        <w:t xml:space="preserve">Overall, while providing useful information about paper-feel screen protectors for iPad users, this article could benefit from more balanced reporting and additional evidence to support its claims.</w:t>
      </w:r>
    </w:p>
    <w:p>
      <w:pPr>
        <w:pStyle w:val="Heading1"/>
      </w:pPr>
      <w:bookmarkStart w:id="5" w:name="_Toc5"/>
      <w:r>
        <w:t>Topics for further research:</w:t>
      </w:r>
      <w:bookmarkEnd w:id="5"/>
    </w:p>
    <w:p>
      <w:pPr>
        <w:spacing w:after="0"/>
        <w:numPr>
          <w:ilvl w:val="0"/>
          <w:numId w:val="2"/>
        </w:numPr>
      </w:pPr>
      <w:r>
        <w:rPr/>
        <w:t xml:space="preserve">Are paper-feel screen protectors compatible with all iPad models?
</w:t>
      </w:r>
    </w:p>
    <w:p>
      <w:pPr>
        <w:spacing w:after="0"/>
        <w:numPr>
          <w:ilvl w:val="0"/>
          <w:numId w:val="2"/>
        </w:numPr>
      </w:pPr>
      <w:r>
        <w:rPr/>
        <w:t xml:space="preserve">What are the best brands of paper-feel screen protectors for the iPad?
</w:t>
      </w:r>
    </w:p>
    <w:p>
      <w:pPr>
        <w:spacing w:after="0"/>
        <w:numPr>
          <w:ilvl w:val="0"/>
          <w:numId w:val="2"/>
        </w:numPr>
      </w:pPr>
      <w:r>
        <w:rPr/>
        <w:t xml:space="preserve">How do paper-feel screen protectors affect the lifespan of the Apple Pencil?
</w:t>
      </w:r>
    </w:p>
    <w:p>
      <w:pPr>
        <w:spacing w:after="0"/>
        <w:numPr>
          <w:ilvl w:val="0"/>
          <w:numId w:val="2"/>
        </w:numPr>
      </w:pPr>
      <w:r>
        <w:rPr/>
        <w:t xml:space="preserve">Can paper-feel screen protectors be easily removed and reapplied without leaving residue?
</w:t>
      </w:r>
    </w:p>
    <w:p>
      <w:pPr>
        <w:spacing w:after="0"/>
        <w:numPr>
          <w:ilvl w:val="0"/>
          <w:numId w:val="2"/>
        </w:numPr>
      </w:pPr>
      <w:r>
        <w:rPr/>
        <w:t xml:space="preserve">Do paper-feel screen protectors affect the touch sensitivity of the iPad screen?
</w:t>
      </w:r>
    </w:p>
    <w:p>
      <w:pPr>
        <w:numPr>
          <w:ilvl w:val="0"/>
          <w:numId w:val="2"/>
        </w:numPr>
      </w:pPr>
      <w:r>
        <w:rPr/>
        <w:t xml:space="preserve">Are there any long-term effects of using paper-feel screen protectors on the iPad's display?</w:t>
      </w:r>
    </w:p>
    <w:p>
      <w:pPr>
        <w:pStyle w:val="Heading1"/>
      </w:pPr>
      <w:bookmarkStart w:id="6" w:name="_Toc6"/>
      <w:r>
        <w:t>Report location:</w:t>
      </w:r>
      <w:bookmarkEnd w:id="6"/>
    </w:p>
    <w:p>
      <w:hyperlink r:id="rId8" w:history="1">
        <w:r>
          <w:rPr>
            <w:color w:val="2980b9"/>
            <w:u w:val="single"/>
          </w:rPr>
          <w:t xml:space="preserve">https://www.fullpicture.app/item/9c4813967cb4d2ec90c3ec2d0862a5e9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51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3634258/ipad-paper-feel-matte-screen-protector-guide" TargetMode="External"/><Relationship Id="rId8" Type="http://schemas.openxmlformats.org/officeDocument/2006/relationships/hyperlink" Target="https://www.fullpicture.app/item/9c4813967cb4d2ec90c3ec2d0862a5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2024-08-08T05:30:48+02:00</dcterms:created>
  <dcterms:modified xsi:type="dcterms:W3CDTF">2024-08-08T05:30:48+02:00</dcterms:modified>
</cp:coreProperties>
</file>

<file path=docProps/custom.xml><?xml version="1.0" encoding="utf-8"?>
<Properties xmlns="http://schemas.openxmlformats.org/officeDocument/2006/custom-properties" xmlns:vt="http://schemas.openxmlformats.org/officeDocument/2006/docPropsVTypes"/>
</file>