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航空发动机可磨耗涂层在不同碰磨场景下的有毒物质产生机理 - 中国知网</w:t></w:r><w:br/><w:hyperlink r:id="rId7" w:history="1"><w:r><w:rPr><w:color w:val="2980b9"/><w:u w:val="single"/></w:rPr><w:t xml:space="preserve">https://kns.cnki.net/kcms2/article/abstract?v=3uoqIhG8C44YLTlOAiTRKibYlV5Vjs7iJTKGjg9uTdeTsOI_ra5_XU7PbtBYimC6wUV4aNNBSdGOHJlJd6olBxNlnIKdl4f4&uniplatform=NZKPT</w:t></w:r></w:hyperlink></w:p><w:p><w:pPr><w:pStyle w:val="Heading1"/></w:pPr><w:bookmarkStart w:id="2" w:name="_Toc2"/><w:r><w:t>Article summary:</w:t></w:r><w:bookmarkEnd w:id="2"/></w:p><w:p><w:pPr><w:jc w:val="both"/></w:pPr><w:r><w:rPr/><w:t xml:space="preserve">1. The article investigates the mechanism of toxic gas generation from aluminum-silicon polyphenylene ester coating under different collision and grinding conditions of the engine.</w:t></w:r></w:p><w:p><w:pPr><w:jc w:val="both"/></w:pPr><w:r><w:rPr/><w:t xml:space="preserve">2. The LS-DYNA software was used to simulate the rubbing scene, and plasma spraying technology (APS) was used to prepare the coating.</w:t></w:r></w:p><w:p><w:pPr><w:jc w:val="both"/></w:pPr><w:r><w:rPr/><w:t xml:space="preserve">3. Scanning electron microscope (SEM) and energy dispersive spectrometer (EDS) were used to characterize the size, shape and composition of ground particles under different rubbing scenarios, while gas chromatography-mass spectrometry was used to carry out thermal decomposition tests on grinding particles with different sizes, shapes and internal structures.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in terms of its research methodology and findings. It uses a variety of methods such as LS-DYNA software simulations, plasma spraying technology (APS), scanning electron microscope (SEM), energy dispersive spectrometer (EDS), and gas chromatography-mass spectrometry to investigate the mechanism of toxic gas generation from aluminum-silicon polyphenylene ester coating under different collision and grinding conditions of the engine. The article also provides detailed information about the size, shape, composition, and thermal decomposition characteristics of ground particles under various rubbing scenarios.</w:t></w:r></w:p><w:p><w:pPr><w:jc w:val="both"/></w:pPr><w:r><w:rPr/><w:t xml:space="preserve">However, there are some potential biases that should be noted in this article. For example, it does not explore any counterarguments or present both sides equally when discussing its findings. Additionally, it does not mention any possible risks associated with its research or provide evidence for its claims made throughout the article. Furthermore, it does not provide any information about how its results can be applied in practice or what implications they may have for future research in this field.</w:t></w:r></w:p><w:p><w:pPr><w:pStyle w:val="Heading1"/></w:pPr><w:bookmarkStart w:id="5" w:name="_Toc5"/><w:r><w:t>Topics for further research:</w:t></w:r><w:bookmarkEnd w:id="5"/></w:p><w:p><w:pPr><w:spacing w:after="0"/><w:numPr><w:ilvl w:val="0"/><w:numId w:val="2"/></w:numPr></w:pPr><w:r><w:rPr/><w:t xml:space="preserve">Aluminum-silicon polyphenylene ester coating safety</w:t></w:r></w:p><w:p><w:pPr><w:spacing w:after="0"/><w:numPr><w:ilvl w:val="0"/><w:numId w:val="2"/></w:numPr></w:pPr><w:r><w:rPr/><w:t xml:space="preserve">Potential risks of aluminum-silicon polyphenylene ester coating</w:t></w:r></w:p><w:p><w:pPr><w:spacing w:after="0"/><w:numPr><w:ilvl w:val="0"/><w:numId w:val="2"/></w:numPr></w:pPr><w:r><w:rPr/><w:t xml:space="preserve">Application of LS-DYNA software simulations</w:t></w:r></w:p><w:p><w:pPr><w:spacing w:after="0"/><w:numPr><w:ilvl w:val="0"/><w:numId w:val="2"/></w:numPr></w:pPr><w:r><w:rPr/><w:t xml:space="preserve">Practical implications of aluminum-silicon polyphenylene ester coating research</w:t></w:r></w:p><w:p><w:pPr><w:spacing w:after="0"/><w:numPr><w:ilvl w:val="0"/><w:numId w:val="2"/></w:numPr></w:pPr><w:r><w:rPr/><w:t xml:space="preserve">Counterarguments to aluminum-silicon polyphenylene ester coating research</w:t></w:r></w:p><w:p><w:pPr><w:numPr><w:ilvl w:val="0"/><w:numId w:val="2"/></w:numPr></w:pPr><w:r><w:rPr/><w:t xml:space="preserve">Future research in aluminum-silicon polyphenylene ester coating</w:t></w:r></w:p><w:p><w:pPr><w:pStyle w:val="Heading1"/></w:pPr><w:bookmarkStart w:id="6" w:name="_Toc6"/><w:r><w:t>Report location:</w:t></w:r><w:bookmarkEnd w:id="6"/></w:p><w:p><w:hyperlink r:id="rId8" w:history="1"><w:r><w:rPr><w:color w:val="2980b9"/><w:u w:val="single"/></w:rPr><w:t xml:space="preserve">https://www.fullpicture.app/item/9d8544ce199da331bf66ccc06b8d146a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57B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U7PbtBYimC6wUV4aNNBSdGOHJlJd6olBxNlnIKdl4f4&amp;uniplatform=NZKPT" TargetMode="External"/><Relationship Id="rId8" Type="http://schemas.openxmlformats.org/officeDocument/2006/relationships/hyperlink" Target="https://www.fullpicture.app/item/9d8544ce199da331bf66ccc06b8d14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2023-02-20T22:45:07+01:00</dcterms:created>
  <dcterms:modified xsi:type="dcterms:W3CDTF">2023-02-20T22:45:07+01:00</dcterms:modified>
</cp:coreProperties>
</file>

<file path=docProps/custom.xml><?xml version="1.0" encoding="utf-8"?>
<Properties xmlns="http://schemas.openxmlformats.org/officeDocument/2006/custom-properties" xmlns:vt="http://schemas.openxmlformats.org/officeDocument/2006/docPropsVTypes"/>
</file>