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sewage sludge on the fungal communities in the rhizosphere and roots of barley and on barley yield | Semantic Scholar</w:t>
      </w:r>
      <w:br/>
      <w:hyperlink r:id="rId7" w:history="1">
        <w:r>
          <w:rPr>
            <w:color w:val="2980b9"/>
            <w:u w:val="single"/>
          </w:rPr>
          <w:t xml:space="preserve">https://www.semanticscholar.org/paper/The-impact-of-sewage-sludge-on-the-fungal-in-the-of-Ondrei%C4%8Dkov%C3%A1-Piliarov%C3%A1/cc390e0b5b3e98df2d99bb0d66b31183b99f043a</w:t>
        </w:r>
      </w:hyperlink>
    </w:p>
    <w:p>
      <w:pPr>
        <w:pStyle w:val="Heading1"/>
      </w:pPr>
      <w:bookmarkStart w:id="2" w:name="_Toc2"/>
      <w:r>
        <w:t>Article summary:</w:t>
      </w:r>
      <w:bookmarkEnd w:id="2"/>
    </w:p>
    <w:p>
      <w:pPr>
        <w:jc w:val="both"/>
      </w:pPr>
      <w:r>
        <w:rPr/>
        <w:t xml:space="preserve">1. 本研究探讨了污水污泥对大麦根际和根部真菌群落以及大麦产量的影响。研究结果显示，施用污水污泥显著增加了大麦根际和根部的真菌多样性。</w:t>
      </w:r>
    </w:p>
    <w:p>
      <w:pPr>
        <w:jc w:val="both"/>
      </w:pPr>
      <w:r>
        <w:rPr/>
        <w:t xml:space="preserve">2. 污水污泥的施用还导致了大麦根际和根部真菌群落结构的变化。特别是，一些优势真菌种类在施用污水污泥后显著增加。</w:t>
      </w:r>
    </w:p>
    <w:p>
      <w:pPr>
        <w:jc w:val="both"/>
      </w:pPr>
      <w:r>
        <w:rPr/>
        <w:t xml:space="preserve">3. 尽管施用污水污泥对大麦产量没有直接影响，但它可以通过改变真菌群落来间接影响大麦生长和发育。这表明真菌在土壤中起着重要的生态功能。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对于上述文章的详细批判性分析，需要先阅读文章的内容。由于给出的只是文章的标题和一些链接，无法对其进行具体分析。请提供完整的文章内容，以便进行详细的批判性分析。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https://www.fullpicture.app/item/9daa1e504ad5465d3901eec19e55b328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E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impact-of-sewage-sludge-on-the-fungal-in-the-of-Ondrei%C4%8Dkov%C3%A1-Piliarov%C3%A1/cc390e0b5b3e98df2d99bb0d66b31183b99f043a" TargetMode="External"/><Relationship Id="rId8" Type="http://schemas.openxmlformats.org/officeDocument/2006/relationships/hyperlink" Target="https://www.fullpicture.app/item/9daa1e504ad5465d3901eec19e55b3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2023-08-21T18:16:37+02:00</dcterms:created>
  <dcterms:modified xsi:type="dcterms:W3CDTF">2023-08-21T18:16:37+02:00</dcterms:modified>
</cp:coreProperties>
</file>

<file path=docProps/custom.xml><?xml version="1.0" encoding="utf-8"?>
<Properties xmlns="http://schemas.openxmlformats.org/officeDocument/2006/custom-properties" xmlns:vt="http://schemas.openxmlformats.org/officeDocument/2006/docPropsVTypes"/>
</file>