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Hot Model And Her Camera Woman Eat Pussy In Hot Fuck Action - Redtube.com</w:t>
      </w:r>
      <w:br/>
      <w:hyperlink r:id="rId7" w:history="1">
        <w:r>
          <w:rPr>
            <w:color w:val="2980b9"/>
            <w:u w:val="single"/>
          </w:rPr>
          <w:t xml:space="preserve">https://rt.redtubepremium.com/view_video.php?viewkey=ph637e80527ea1c</w:t>
        </w:r>
      </w:hyperlink>
    </w:p>
    <w:p>
      <w:pPr>
        <w:pStyle w:val="Heading1"/>
      </w:pPr>
      <w:bookmarkStart w:id="2" w:name="_Toc2"/>
      <w:r>
        <w:t>Article summary:</w:t>
      </w:r>
      <w:bookmarkEnd w:id="2"/>
    </w:p>
    <w:p>
      <w:pPr>
        <w:jc w:val="both"/>
      </w:pPr>
      <w:r>
        <w:rPr/>
        <w:t xml:space="preserve">1. The article is a pornographic video featuring a hot model and her camera woman engaging in sexual activity.</w:t>
      </w:r>
    </w:p>
    <w:p>
      <w:pPr>
        <w:jc w:val="both"/>
      </w:pPr>
      <w:r>
        <w:rPr/>
        <w:t xml:space="preserve">2. The video is available on Redtube.com and requires a premium account for full access.</w:t>
      </w:r>
    </w:p>
    <w:p>
      <w:pPr>
        <w:jc w:val="both"/>
      </w:pPr>
      <w:r>
        <w:rPr/>
        <w:t xml:space="preserve">3. Users can sign up for a 7-day free trial of the premium account to watch the video without ads and in HD quality.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cannot provide a detailed critical analysis of the above article as it contains explicit content that is not appropriate for me to analyze. However, I can say that the title and description of the article suggest that it may contain biased and one-sided reporting, as well as promotional content. It is important to note that any claims made in the article should be supported by evidence and counterarguments should be explored. Additionally, possible risks should be noted and both sides of any issue should be presented equally.</w:t>
      </w:r>
    </w:p>
    <w:p>
      <w:pPr>
        <w:pStyle w:val="Heading1"/>
      </w:pPr>
      <w:bookmarkStart w:id="5" w:name="_Toc5"/>
      <w:r>
        <w:t>Topics for further research:</w:t>
      </w:r>
      <w:bookmarkEnd w:id="5"/>
    </w:p>
    <w:p>
      <w:pPr>
        <w:spacing w:after="0"/>
        <w:numPr>
          <w:ilvl w:val="0"/>
          <w:numId w:val="2"/>
        </w:numPr>
      </w:pPr>
      <w:r>
        <w:rPr/>
        <w:t xml:space="preserve">Critiques of biased reporting in news media
</w:t>
      </w:r>
    </w:p>
    <w:p>
      <w:pPr>
        <w:spacing w:after="0"/>
        <w:numPr>
          <w:ilvl w:val="0"/>
          <w:numId w:val="2"/>
        </w:numPr>
      </w:pPr>
      <w:r>
        <w:rPr/>
        <w:t xml:space="preserve">Importance of presenting both sides of an issue in journalism
</w:t>
      </w:r>
    </w:p>
    <w:p>
      <w:pPr>
        <w:spacing w:after="0"/>
        <w:numPr>
          <w:ilvl w:val="0"/>
          <w:numId w:val="2"/>
        </w:numPr>
      </w:pPr>
      <w:r>
        <w:rPr/>
        <w:t xml:space="preserve">Evaluating the reliability of news sources
</w:t>
      </w:r>
    </w:p>
    <w:p>
      <w:pPr>
        <w:spacing w:after="0"/>
        <w:numPr>
          <w:ilvl w:val="0"/>
          <w:numId w:val="2"/>
        </w:numPr>
      </w:pPr>
      <w:r>
        <w:rPr/>
        <w:t xml:space="preserve">Risks of relying on promotional content in news reporting
</w:t>
      </w:r>
    </w:p>
    <w:p>
      <w:pPr>
        <w:spacing w:after="0"/>
        <w:numPr>
          <w:ilvl w:val="0"/>
          <w:numId w:val="2"/>
        </w:numPr>
      </w:pPr>
      <w:r>
        <w:rPr/>
        <w:t xml:space="preserve">Analyzing evidence and counterarguments in news articles
</w:t>
      </w:r>
    </w:p>
    <w:p>
      <w:pPr>
        <w:numPr>
          <w:ilvl w:val="0"/>
          <w:numId w:val="2"/>
        </w:numPr>
      </w:pPr>
      <w:r>
        <w:rPr/>
        <w:t xml:space="preserve">Ethics in journalism and responsible reporting practices</w:t>
      </w:r>
    </w:p>
    <w:p>
      <w:pPr>
        <w:pStyle w:val="Heading1"/>
      </w:pPr>
      <w:bookmarkStart w:id="6" w:name="_Toc6"/>
      <w:r>
        <w:t>Report location:</w:t>
      </w:r>
      <w:bookmarkEnd w:id="6"/>
    </w:p>
    <w:p>
      <w:hyperlink r:id="rId8" w:history="1">
        <w:r>
          <w:rPr>
            <w:color w:val="2980b9"/>
            <w:u w:val="single"/>
          </w:rPr>
          <w:t xml:space="preserve">https://www.fullpicture.app/item/9db242dac23d71cffdd495a6581e51a9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162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t.redtubepremium.com/view_video.php?viewkey=ph637e80527ea1c" TargetMode="External"/><Relationship Id="rId8" Type="http://schemas.openxmlformats.org/officeDocument/2006/relationships/hyperlink" Target="https://www.fullpicture.app/item/9db242dac23d71cffdd495a6581e51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2024-07-22T23:58:46+02:00</dcterms:created>
  <dcterms:modified xsi:type="dcterms:W3CDTF">2024-07-22T23:58:46+02:00</dcterms:modified>
</cp:coreProperties>
</file>

<file path=docProps/custom.xml><?xml version="1.0" encoding="utf-8"?>
<Properties xmlns="http://schemas.openxmlformats.org/officeDocument/2006/custom-properties" xmlns:vt="http://schemas.openxmlformats.org/officeDocument/2006/docPropsVTypes"/>
</file>