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Influence of Glass Phase in Silver Paste on Metallized Contact Resistance between Rear Silver and Aluminum Electrodes of Crystalline Silicon PERC Cells</w:t>
      </w:r>
      <w:br/>
      <w:hyperlink r:id="rId7" w:history="1">
        <w:r>
          <w:rPr>
            <w:color w:val="2980b9"/>
            <w:u w:val="single"/>
          </w:rPr>
          <w:t xml:space="preserve">https://www.mdpi.com/2076-3417/9/5/891</w:t>
        </w:r>
      </w:hyperlink>
    </w:p>
    <w:p>
      <w:pPr>
        <w:pStyle w:val="Heading1"/>
      </w:pPr>
      <w:bookmarkStart w:id="2" w:name="_Toc2"/>
      <w:r>
        <w:t>Article summary:</w:t>
      </w:r>
      <w:bookmarkEnd w:id="2"/>
    </w:p>
    <w:p>
      <w:pPr>
        <w:jc w:val="both"/>
      </w:pPr>
      <w:r>
        <w:rPr/>
        <w:t xml:space="preserve">1. This article investigates the influence of glass phase in silver paste on metallized contact resistance between rear silver and aluminum electrodes of crystalline silicon PERC cells.</w:t>
      </w:r>
    </w:p>
    <w:p>
      <w:pPr>
        <w:jc w:val="both"/>
      </w:pPr>
      <w:r>
        <w:rPr/>
        <w:t xml:space="preserve">2. Two types of Ag paste were prepared using different glass frits, which resulted in significantly different performances when used with PERC solar cells.</w:t>
      </w:r>
    </w:p>
    <w:p>
      <w:pPr>
        <w:jc w:val="both"/>
      </w:pPr>
      <w:r>
        <w:rPr/>
        <w:t xml:space="preserve">3. The interaction between glass frit and Al was studied to reveal the effect of glass frit composition on the formation of Ag/Al contact, which was found to have a significant influence on the cell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its results. The authors provide evidence for their claims by citing relevant literature and providing images from experiments conducted. Furthermore, they discuss potential risks associated with their findings, such as the potential risk of degrading cell efficiency due to corrosion effects of PbO on SiNx passivation layer.</w:t>
      </w:r>
    </w:p>
    <w:p>
      <w:pPr>
        <w:jc w:val="both"/>
      </w:pPr>
      <w:r>
        <w:rPr/>
        <w:t xml:space="preserve">However, there are some points that could be improved upon in terms of trustworthiness and reliability. For example, while the authors discuss potential risks associated with their findings, they do not explore counterarguments or present both sides equally. Additionally, there is no discussion about possible biases or sources of bias in the research or data presented in the article. Furthermore, there is no mention of any promotional content or partiality in the article which could potentially affect its trustworthiness and reliability. </w:t>
      </w:r>
    </w:p>
    <w:p>
      <w:pPr>
        <w:jc w:val="both"/>
      </w:pPr>
      <w:r>
        <w:rPr/>
        <w:t xml:space="preserve">In conclusion, while this article is generally reliable and trustworthy, there are some areas that could be improved upon to further increase its trustworthiness and reliability.</w:t>
      </w:r>
    </w:p>
    <w:p>
      <w:pPr>
        <w:pStyle w:val="Heading1"/>
      </w:pPr>
      <w:bookmarkStart w:id="5" w:name="_Toc5"/>
      <w:r>
        <w:t>Topics for further research:</w:t>
      </w:r>
      <w:bookmarkEnd w:id="5"/>
    </w:p>
    <w:p>
      <w:pPr>
        <w:spacing w:after="0"/>
        <w:numPr>
          <w:ilvl w:val="0"/>
          <w:numId w:val="2"/>
        </w:numPr>
      </w:pPr>
      <w:r>
        <w:rPr/>
        <w:t xml:space="preserve">Lead oxide corrosion effects on silicon nitride passivation layer</w:t>
      </w:r>
    </w:p>
    <w:p>
      <w:pPr>
        <w:spacing w:after="0"/>
        <w:numPr>
          <w:ilvl w:val="0"/>
          <w:numId w:val="2"/>
        </w:numPr>
      </w:pPr>
      <w:r>
        <w:rPr/>
        <w:t xml:space="preserve">Potential risks of lead oxide on cell efficiency</w:t>
      </w:r>
    </w:p>
    <w:p>
      <w:pPr>
        <w:spacing w:after="0"/>
        <w:numPr>
          <w:ilvl w:val="0"/>
          <w:numId w:val="2"/>
        </w:numPr>
      </w:pPr>
      <w:r>
        <w:rPr/>
        <w:t xml:space="preserve">Counterarguments to lead oxide research</w:t>
      </w:r>
    </w:p>
    <w:p>
      <w:pPr>
        <w:spacing w:after="0"/>
        <w:numPr>
          <w:ilvl w:val="0"/>
          <w:numId w:val="2"/>
        </w:numPr>
      </w:pPr>
      <w:r>
        <w:rPr/>
        <w:t xml:space="preserve">Sources of bias in lead oxide research</w:t>
      </w:r>
    </w:p>
    <w:p>
      <w:pPr>
        <w:spacing w:after="0"/>
        <w:numPr>
          <w:ilvl w:val="0"/>
          <w:numId w:val="2"/>
        </w:numPr>
      </w:pPr>
      <w:r>
        <w:rPr/>
        <w:t xml:space="preserve">Promotional content in lead oxide research</w:t>
      </w:r>
    </w:p>
    <w:p>
      <w:pPr>
        <w:numPr>
          <w:ilvl w:val="0"/>
          <w:numId w:val="2"/>
        </w:numPr>
      </w:pPr>
      <w:r>
        <w:rPr/>
        <w:t xml:space="preserve">Partiality in lead oxide research</w:t>
      </w:r>
    </w:p>
    <w:p>
      <w:pPr>
        <w:pStyle w:val="Heading1"/>
      </w:pPr>
      <w:bookmarkStart w:id="6" w:name="_Toc6"/>
      <w:r>
        <w:t>Report location:</w:t>
      </w:r>
      <w:bookmarkEnd w:id="6"/>
    </w:p>
    <w:p>
      <w:hyperlink r:id="rId8" w:history="1">
        <w:r>
          <w:rPr>
            <w:color w:val="2980b9"/>
            <w:u w:val="single"/>
          </w:rPr>
          <w:t xml:space="preserve">https://www.fullpicture.app/item/9e572875a9e9d6b196d04d0d3bd26d88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6AE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9/5/891" TargetMode="External"/><Relationship Id="rId8" Type="http://schemas.openxmlformats.org/officeDocument/2006/relationships/hyperlink" Target="https://www.fullpicture.app/item/9e572875a9e9d6b196d04d0d3bd26d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2023-03-05T17:01:51+01:00</dcterms:created>
  <dcterms:modified xsi:type="dcterms:W3CDTF">2023-03-05T17:01:51+01:00</dcterms:modified>
</cp:coreProperties>
</file>

<file path=docProps/custom.xml><?xml version="1.0" encoding="utf-8"?>
<Properties xmlns="http://schemas.openxmlformats.org/officeDocument/2006/custom-properties" xmlns:vt="http://schemas.openxmlformats.org/officeDocument/2006/docPropsVTypes"/>
</file>