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Andrew Callaghan Responds to Sexual Assault Allegations: 'Devastated' - Variety</w:t>
      </w:r>
      <w:br/>
      <w:hyperlink r:id="rId7" w:history="1">
        <w:r>
          <w:rPr>
            <w:color w:val="2980b9"/>
            <w:u w:val="single"/>
          </w:rPr>
          <w:t xml:space="preserve">https://variety.com/2023/tv/news/andrew-callaghan-responds-allegations-sexual-assault-1235488040/</w:t>
        </w:r>
      </w:hyperlink>
    </w:p>
    <w:p>
      <w:pPr>
        <w:pStyle w:val="Heading1"/>
      </w:pPr>
      <w:bookmarkStart w:id="2" w:name="_Toc2"/>
      <w:r>
        <w:t>Article summary:</w:t>
      </w:r>
      <w:bookmarkEnd w:id="2"/>
    </w:p>
    <w:p>
      <w:pPr>
        <w:jc w:val="both"/>
      </w:pPr>
      <w:r>
        <w:rPr/>
        <w:t xml:space="preserve">1. Andrew Callaghan, an indie filmmaker and HBO documentary producer, has addressed allegations of sexual misconduct made against him in early January.</w:t>
      </w:r>
    </w:p>
    <w:p>
      <w:pPr>
        <w:jc w:val="both"/>
      </w:pPr>
      <w:r>
        <w:rPr/>
        <w:t xml:space="preserve">2. His legal representative stated that he is “devastated” by the accusations and denies any type of physical or mental coercion.</w:t>
      </w:r>
    </w:p>
    <w:p>
      <w:pPr>
        <w:jc w:val="both"/>
      </w:pPr>
      <w:r>
        <w:rPr/>
        <w:t xml:space="preserve">3. HBO released Callaghan’s documentary “This Place Rules” on Dec. 30, and Tim Heidecker has since clarified that they have no professional relationship with Andrew at this time and have no plans to do so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only presents one side of the story – that of Andrew Callaghan – without exploring any counterarguments or presenting both sides equally. The article does not provide any evidence for the claims made by either party, nor does it explore possible risks associated with the allegations or present any other points of consideration. Furthermore, there is promotional content in the article as it mentions Callaghan’s HBO documentary “This Place Rules” which was released on Dec. 30th. </w:t>
      </w:r>
    </w:p>
    <w:p>
      <w:pPr>
        <w:jc w:val="both"/>
      </w:pPr>
      <w:r>
        <w:rPr/>
        <w:t xml:space="preserve">The article also fails to mention any other sources or perspectives on the matter, making it difficult to assess its trustworthiness and reliability. Additionally, there are unsupported claims in the article such as Caroline Elise's allegation that Callaghan had stayed at her house and “wore [her] down” with requests to have sex until she agreed; however, there is no evidence provided to support this claim. </w:t>
      </w:r>
    </w:p>
    <w:p>
      <w:pPr>
        <w:jc w:val="both"/>
      </w:pPr>
      <w:r>
        <w:rPr/>
        <w:t xml:space="preserve">In conclusion, due to its lack of evidence for claims made and its biased perspective, this article cannot be considered trustworthy or reliable.</w:t>
      </w:r>
    </w:p>
    <w:p>
      <w:pPr>
        <w:pStyle w:val="Heading1"/>
      </w:pPr>
      <w:bookmarkStart w:id="5" w:name="_Toc5"/>
      <w:r>
        <w:t>Topics for further research:</w:t>
      </w:r>
      <w:bookmarkEnd w:id="5"/>
    </w:p>
    <w:p>
      <w:pPr>
        <w:spacing w:after="0"/>
        <w:numPr>
          <w:ilvl w:val="0"/>
          <w:numId w:val="2"/>
        </w:numPr>
      </w:pPr>
      <w:r>
        <w:rPr/>
        <w:t xml:space="preserve">Caroline Elise allegations</w:t>
      </w:r>
    </w:p>
    <w:p>
      <w:pPr>
        <w:spacing w:after="0"/>
        <w:numPr>
          <w:ilvl w:val="0"/>
          <w:numId w:val="2"/>
        </w:numPr>
      </w:pPr>
      <w:r>
        <w:rPr/>
        <w:t xml:space="preserve">Andrew Callaghan documentary</w:t>
      </w:r>
    </w:p>
    <w:p>
      <w:pPr>
        <w:spacing w:after="0"/>
        <w:numPr>
          <w:ilvl w:val="0"/>
          <w:numId w:val="2"/>
        </w:numPr>
      </w:pPr>
      <w:r>
        <w:rPr/>
        <w:t xml:space="preserve">HBO documentary This Place Rules</w:t>
      </w:r>
    </w:p>
    <w:p>
      <w:pPr>
        <w:spacing w:after="0"/>
        <w:numPr>
          <w:ilvl w:val="0"/>
          <w:numId w:val="2"/>
        </w:numPr>
      </w:pPr>
      <w:r>
        <w:rPr/>
        <w:t xml:space="preserve">Sexual coercion evidence</w:t>
      </w:r>
    </w:p>
    <w:p>
      <w:pPr>
        <w:spacing w:after="0"/>
        <w:numPr>
          <w:ilvl w:val="0"/>
          <w:numId w:val="2"/>
        </w:numPr>
      </w:pPr>
      <w:r>
        <w:rPr/>
        <w:t xml:space="preserve">Caroline Elise testimony</w:t>
      </w:r>
    </w:p>
    <w:p>
      <w:pPr>
        <w:numPr>
          <w:ilvl w:val="0"/>
          <w:numId w:val="2"/>
        </w:numPr>
      </w:pPr>
      <w:r>
        <w:rPr/>
        <w:t xml:space="preserve">Andrew Callaghan counterarguments</w:t>
      </w:r>
    </w:p>
    <w:p>
      <w:pPr>
        <w:pStyle w:val="Heading1"/>
      </w:pPr>
      <w:bookmarkStart w:id="6" w:name="_Toc6"/>
      <w:r>
        <w:t>Report location:</w:t>
      </w:r>
      <w:bookmarkEnd w:id="6"/>
    </w:p>
    <w:p>
      <w:hyperlink r:id="rId8" w:history="1">
        <w:r>
          <w:rPr>
            <w:color w:val="2980b9"/>
            <w:u w:val="single"/>
          </w:rPr>
          <w:t xml:space="preserve">https://www.fullpicture.app/item/9e9d0c512965b9b67c02dc25deb773b0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0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iety.com/2023/tv/news/andrew-callaghan-responds-allegations-sexual-assault-1235488040/" TargetMode="External"/><Relationship Id="rId8" Type="http://schemas.openxmlformats.org/officeDocument/2006/relationships/hyperlink" Target="https://www.fullpicture.app/item/9e9d0c512965b9b67c02dc25deb77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2023-02-19T07:30:37+01:00</dcterms:created>
  <dcterms:modified xsi:type="dcterms:W3CDTF">2023-02-19T07:30:37+01:00</dcterms:modified>
</cp:coreProperties>
</file>

<file path=docProps/custom.xml><?xml version="1.0" encoding="utf-8"?>
<Properties xmlns="http://schemas.openxmlformats.org/officeDocument/2006/custom-properties" xmlns:vt="http://schemas.openxmlformats.org/officeDocument/2006/docPropsVTypes"/>
</file>