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ePriest.com / Best Practices and Homily Resources for Catholic Priests</w:t>
      </w:r>
      <w:br/>
      <w:hyperlink r:id="rId7" w:history="1">
        <w:r>
          <w:rPr>
            <w:color w:val="2980b9"/>
            <w:u w:val="single"/>
          </w:rPr>
          <w:t xml:space="preserve">https://epriest.com/reflections/tomorrow</w:t>
        </w:r>
      </w:hyperlink>
    </w:p>
    <w:p>
      <w:pPr>
        <w:pStyle w:val="Heading1"/>
      </w:pPr>
      <w:bookmarkStart w:id="2" w:name="_Toc2"/>
      <w:r>
        <w:t>Article summary:</w:t>
      </w:r>
      <w:bookmarkEnd w:id="2"/>
    </w:p>
    <w:p>
      <w:pPr>
        <w:jc w:val="both"/>
      </w:pPr>
      <w:r>
        <w:rPr/>
        <w:t xml:space="preserve">1. Jesus calls his disciples to be the salt of the earth and light of the world.</w:t>
      </w:r>
    </w:p>
    <w:p>
      <w:pPr>
        <w:jc w:val="both"/>
      </w:pPr>
      <w:r>
        <w:rPr/>
        <w:t xml:space="preserve">2. Through baptism, Christians are called to be instruments for conversion and eternal life.</w:t>
      </w:r>
    </w:p>
    <w:p>
      <w:pPr>
        <w:jc w:val="both"/>
      </w:pPr>
      <w:r>
        <w:rPr/>
        <w:t xml:space="preserve">3. Discipleship is rooted in Christ's love, and believers must trust in the Holy Spirit's inspirations to glorify God.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clear explanation of Jesus' call for his disciples to be salt of the earth and light of the world. It also provides an explanation of how baptism introduces believers into a new life as adopted sons and daughters of God, with a mission to help all people reach eternal life. The article also explains that discipleship is rooted in Christ's love, and believers must trust in the Holy Spirit's inspirations to glorify God. </w:t>
      </w:r>
    </w:p>
    <w:p>
      <w:pPr>
        <w:jc w:val="both"/>
      </w:pPr>
      <w:r>
        <w:rPr/>
        <w:t xml:space="preserve">The article does not appear to have any biases or one-sided reporting, as it presents both sides equally without favoring one over the other. It also does not contain any unsupported claims or missing points of consideration, as it provides a comprehensive overview of Jesus' call for his disciples to be salt of the earth and light of the world. Additionally, there is no promotional content or partiality present in the article, as it simply presents facts about Jesus' teachings without attempting to promote any particular viewpoint or agenda. </w:t>
      </w:r>
    </w:p>
    <w:p>
      <w:pPr>
        <w:jc w:val="both"/>
      </w:pPr>
      <w:r>
        <w:rPr/>
        <w:t xml:space="preserve">The only potential issue with this article is that it does not explore any counterarguments or possible risks associated with being a disciple of Christ. While this may not necessarily affect its overall trustworthiness and reliability, it would have been beneficial if these topics had been discussed in more detail so readers could gain a better understanding of both sides of this issue.</w:t>
      </w:r>
    </w:p>
    <w:p>
      <w:pPr>
        <w:pStyle w:val="Heading1"/>
      </w:pPr>
      <w:bookmarkStart w:id="5" w:name="_Toc5"/>
      <w:r>
        <w:t>Topics for further research:</w:t>
      </w:r>
      <w:bookmarkEnd w:id="5"/>
    </w:p>
    <w:p>
      <w:pPr>
        <w:spacing w:after="0"/>
        <w:numPr>
          <w:ilvl w:val="0"/>
          <w:numId w:val="2"/>
        </w:numPr>
      </w:pPr>
      <w:r>
        <w:rPr/>
        <w:t xml:space="preserve">Discipleship risks</w:t>
      </w:r>
    </w:p>
    <w:p>
      <w:pPr>
        <w:spacing w:after="0"/>
        <w:numPr>
          <w:ilvl w:val="0"/>
          <w:numId w:val="2"/>
        </w:numPr>
      </w:pPr>
      <w:r>
        <w:rPr/>
        <w:t xml:space="preserve">Challenges of being a disciple of Christ</w:t>
      </w:r>
    </w:p>
    <w:p>
      <w:pPr>
        <w:spacing w:after="0"/>
        <w:numPr>
          <w:ilvl w:val="0"/>
          <w:numId w:val="2"/>
        </w:numPr>
      </w:pPr>
      <w:r>
        <w:rPr/>
        <w:t xml:space="preserve">Counterarguments to Jesus' teachings</w:t>
      </w:r>
    </w:p>
    <w:p>
      <w:pPr>
        <w:spacing w:after="0"/>
        <w:numPr>
          <w:ilvl w:val="0"/>
          <w:numId w:val="2"/>
        </w:numPr>
      </w:pPr>
      <w:r>
        <w:rPr/>
        <w:t xml:space="preserve">Potential pitfalls of discipleship</w:t>
      </w:r>
    </w:p>
    <w:p>
      <w:pPr>
        <w:spacing w:after="0"/>
        <w:numPr>
          <w:ilvl w:val="0"/>
          <w:numId w:val="2"/>
        </w:numPr>
      </w:pPr>
      <w:r>
        <w:rPr/>
        <w:t xml:space="preserve">Advantages of being a disciple of Christ</w:t>
      </w:r>
    </w:p>
    <w:p>
      <w:pPr>
        <w:numPr>
          <w:ilvl w:val="0"/>
          <w:numId w:val="2"/>
        </w:numPr>
      </w:pPr>
      <w:r>
        <w:rPr/>
        <w:t xml:space="preserve">Benefits of following Jesus' teachings</w:t>
      </w:r>
    </w:p>
    <w:p>
      <w:pPr>
        <w:pStyle w:val="Heading1"/>
      </w:pPr>
      <w:bookmarkStart w:id="6" w:name="_Toc6"/>
      <w:r>
        <w:t>Report location:</w:t>
      </w:r>
      <w:bookmarkEnd w:id="6"/>
    </w:p>
    <w:p>
      <w:hyperlink r:id="rId8" w:history="1">
        <w:r>
          <w:rPr>
            <w:color w:val="2980b9"/>
            <w:u w:val="single"/>
          </w:rPr>
          <w:t xml:space="preserve">https://www.fullpicture.app/item/9f712331a2e086d13e181f3ec657253a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98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riest.com/reflections/tomorrow" TargetMode="External"/><Relationship Id="rId8" Type="http://schemas.openxmlformats.org/officeDocument/2006/relationships/hyperlink" Target="https://www.fullpicture.app/item/9f712331a2e086d13e181f3ec65725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2023-02-22T02:45:20+01:00</dcterms:created>
  <dcterms:modified xsi:type="dcterms:W3CDTF">2023-02-22T02:45:20+01:00</dcterms:modified>
</cp:coreProperties>
</file>

<file path=docProps/custom.xml><?xml version="1.0" encoding="utf-8"?>
<Properties xmlns="http://schemas.openxmlformats.org/officeDocument/2006/custom-properties" xmlns:vt="http://schemas.openxmlformats.org/officeDocument/2006/docPropsVTypes"/>
</file>