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does Microsoft Edge turn off extensions I've installed? - Microsoft Support</w:t>
      </w:r>
      <w:br/>
      <w:hyperlink r:id="rId7" w:history="1">
        <w:r>
          <w:rPr>
            <w:color w:val="2980b9"/>
            <w:u w:val="single"/>
          </w:rPr>
          <w:t xml:space="preserve">https://support.microsoft.com/en-us/microsoft-edge/why-does-microsoft-edge-turn-off-extensions-i-ve-installed-56664742-3979-e938-4f2e-8ddb2eac8453</w:t>
        </w:r>
      </w:hyperlink>
    </w:p>
    <w:p>
      <w:pPr>
        <w:pStyle w:val="Heading1"/>
      </w:pPr>
      <w:bookmarkStart w:id="2" w:name="_Toc2"/>
      <w:r>
        <w:t>Article summary:</w:t>
      </w:r>
      <w:bookmarkEnd w:id="2"/>
    </w:p>
    <w:p>
      <w:pPr>
        <w:jc w:val="both"/>
      </w:pPr>
      <w:r>
        <w:rPr/>
        <w:t xml:space="preserve">1. Microsoft Edge automatically turns off extensions that may change your preferred browser settings to protect your preferences.</w:t>
      </w:r>
    </w:p>
    <w:p>
      <w:pPr>
        <w:jc w:val="both"/>
      </w:pPr>
      <w:r>
        <w:rPr/>
        <w:t xml:space="preserve">2. Extensions can change settings such as default search engine and the appearance of the browser's start page.</w:t>
      </w:r>
    </w:p>
    <w:p>
      <w:pPr>
        <w:jc w:val="both"/>
      </w:pPr>
      <w:r>
        <w:rPr/>
        <w:t xml:space="preserve">3. Users have the ability to turn on extensions by accessing the Extensions menu in Microsoft Edge's Settings and more option.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"Why does Microsoft Edge turn off extensions I've installed?" from Microsoft Support provides a brief explanation of why the browser automatically turns off certain extensions that may change user preferences. While the article offers some guidance on how to turn on extensions, it lacks depth and fails to address several important aspects.</w:t>
      </w:r>
    </w:p>
    <w:p>
      <w:pPr>
        <w:jc w:val="both"/>
      </w:pPr>
      <w:r>
        <w:rPr/>
        <w:t xml:space="preserve"/>
      </w:r>
    </w:p>
    <w:p>
      <w:pPr>
        <w:jc w:val="both"/>
      </w:pPr>
      <w:r>
        <w:rPr/>
        <w:t xml:space="preserve">One potential bias in the article is its focus solely on protecting user preferences. While it is important for users to have control over their browser settings, there is no mention of potential security risks associated with certain extensions. Some extensions may not only change preferences but also collect user data or introduce vulnerabilities into the system. By omitting this information, the article presents a one-sided view that prioritizes user convenience over potential risks.</w:t>
      </w:r>
    </w:p>
    <w:p>
      <w:pPr>
        <w:jc w:val="both"/>
      </w:pPr>
      <w:r>
        <w:rPr/>
        <w:t xml:space="preserve"/>
      </w:r>
    </w:p>
    <w:p>
      <w:pPr>
        <w:jc w:val="both"/>
      </w:pPr>
      <w:r>
        <w:rPr/>
        <w:t xml:space="preserve">Furthermore, the article does not provide any evidence or examples to support its claim that extensions can change browser settings. It would be helpful to include specific instances where users' preferences were altered by extensions and explain how these changes occur. Without such evidence, readers are left to rely solely on the assertion made by Microsoft without any supporting facts.</w:t>
      </w:r>
    </w:p>
    <w:p>
      <w:pPr>
        <w:jc w:val="both"/>
      </w:pPr>
      <w:r>
        <w:rPr/>
        <w:t xml:space="preserve"/>
      </w:r>
    </w:p>
    <w:p>
      <w:pPr>
        <w:jc w:val="both"/>
      </w:pPr>
      <w:r>
        <w:rPr/>
        <w:t xml:space="preserve">The article also fails to explore counterarguments or alternative solutions. For example, instead of automatically turning off all potentially problematic extensions, Microsoft could consider implementing a warning system or providing users with more detailed information about each extension's capabilities before installation. By not addressing these alternatives, the article presents a limited perspective and misses an opportunity for a more comprehensive discussion.</w:t>
      </w:r>
    </w:p>
    <w:p>
      <w:pPr>
        <w:jc w:val="both"/>
      </w:pPr>
      <w:r>
        <w:rPr/>
        <w:t xml:space="preserve"/>
      </w:r>
    </w:p>
    <w:p>
      <w:pPr>
        <w:jc w:val="both"/>
      </w:pPr>
      <w:r>
        <w:rPr/>
        <w:t xml:space="preserve">Additionally, the article appears to have promotional content as it focuses solely on Microsoft Edge and does not mention similar issues that may arise with other browsers. This narrow focus suggests a bias towards promoting Microsoft's product rather than providing unbiased information about browser extension management in general.</w:t>
      </w:r>
    </w:p>
    <w:p>
      <w:pPr>
        <w:jc w:val="both"/>
      </w:pPr>
      <w:r>
        <w:rPr/>
        <w:t xml:space="preserve"/>
      </w:r>
    </w:p>
    <w:p>
      <w:pPr>
        <w:jc w:val="both"/>
      </w:pPr>
      <w:r>
        <w:rPr/>
        <w:t xml:space="preserve">Overall, while the article provides some basic instructions for managing extensions in Microsoft Edge, it lacks depth and fails to address important considerations such as security risks associated with certain extensions and alternative solutions for managing them effectively. The absence of evidence supporting claims and unexplored counterarguments further weaken the article's credibility.</w:t>
      </w:r>
    </w:p>
    <w:p>
      <w:pPr>
        <w:pStyle w:val="Heading1"/>
      </w:pPr>
      <w:bookmarkStart w:id="5" w:name="_Toc5"/>
      <w:r>
        <w:t>Topics for further research:</w:t>
      </w:r>
      <w:bookmarkEnd w:id="5"/>
    </w:p>
    <w:p>
      <w:pPr>
        <w:spacing w:after="0"/>
        <w:numPr>
          <w:ilvl w:val="0"/>
          <w:numId w:val="2"/>
        </w:numPr>
      </w:pPr>
      <w:r>
        <w:rPr/>
        <w:t xml:space="preserve">Security risks of browser extensions
</w:t>
      </w:r>
    </w:p>
    <w:p>
      <w:pPr>
        <w:spacing w:after="0"/>
        <w:numPr>
          <w:ilvl w:val="0"/>
          <w:numId w:val="2"/>
        </w:numPr>
      </w:pPr>
      <w:r>
        <w:rPr/>
        <w:t xml:space="preserve">Examples of extensions that collect user data
</w:t>
      </w:r>
    </w:p>
    <w:p>
      <w:pPr>
        <w:spacing w:after="0"/>
        <w:numPr>
          <w:ilvl w:val="0"/>
          <w:numId w:val="2"/>
        </w:numPr>
      </w:pPr>
      <w:r>
        <w:rPr/>
        <w:t xml:space="preserve">How do extensions change browser settings?
</w:t>
      </w:r>
    </w:p>
    <w:p>
      <w:pPr>
        <w:spacing w:after="0"/>
        <w:numPr>
          <w:ilvl w:val="0"/>
          <w:numId w:val="2"/>
        </w:numPr>
      </w:pPr>
      <w:r>
        <w:rPr/>
        <w:t xml:space="preserve">Alternative solutions for managing browser extensions
</w:t>
      </w:r>
    </w:p>
    <w:p>
      <w:pPr>
        <w:spacing w:after="0"/>
        <w:numPr>
          <w:ilvl w:val="0"/>
          <w:numId w:val="2"/>
        </w:numPr>
      </w:pPr>
      <w:r>
        <w:rPr/>
        <w:t xml:space="preserve">Comparison of extension management in different browsers
</w:t>
      </w:r>
    </w:p>
    <w:p>
      <w:pPr>
        <w:numPr>
          <w:ilvl w:val="0"/>
          <w:numId w:val="2"/>
        </w:numPr>
      </w:pPr>
      <w:r>
        <w:rPr/>
        <w:t xml:space="preserve">Best practices for extension management and security</w:t>
      </w:r>
    </w:p>
    <w:p>
      <w:pPr>
        <w:pStyle w:val="Heading1"/>
      </w:pPr>
      <w:bookmarkStart w:id="6" w:name="_Toc6"/>
      <w:r>
        <w:t>Report location:</w:t>
      </w:r>
      <w:bookmarkEnd w:id="6"/>
    </w:p>
    <w:p>
      <w:hyperlink r:id="rId8" w:history="1">
        <w:r>
          <w:rPr>
            <w:color w:val="2980b9"/>
            <w:u w:val="single"/>
          </w:rPr>
          <w:t xml:space="preserve">https://www.fullpicture.app/item/9fb50db58596fb35fc8a2b95a550b674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66B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port.microsoft.com/en-us/microsoft-edge/why-does-microsoft-edge-turn-off-extensions-i-ve-installed-56664742-3979-e938-4f2e-8ddb2eac8453" TargetMode="External"/><Relationship Id="rId8" Type="http://schemas.openxmlformats.org/officeDocument/2006/relationships/hyperlink" Target="https://www.fullpicture.app/item/9fb50db58596fb35fc8a2b95a550b6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2024-01-11T17:18:52+01:00</dcterms:created>
  <dcterms:modified xsi:type="dcterms:W3CDTF">2024-01-11T17:18:52+01:00</dcterms:modified>
</cp:coreProperties>
</file>

<file path=docProps/custom.xml><?xml version="1.0" encoding="utf-8"?>
<Properties xmlns="http://schemas.openxmlformats.org/officeDocument/2006/custom-properties" xmlns:vt="http://schemas.openxmlformats.org/officeDocument/2006/docPropsVTypes"/>
</file>