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Andrew Callaghan: Another Woman Alleges Sexual Misconduct – Rolling Stone</w:t>
      </w:r>
      <w:br/>
      <w:hyperlink r:id="rId7" w:history="1">
        <w:r>
          <w:rPr>
            <w:color w:val="2980b9"/>
            <w:u w:val="single"/>
          </w:rPr>
          <w:t xml:space="preserve">https://www.rollingstone.com/culture/culture-features/andrew-callaghan-sexual-misconduct-allegations-1234659512/</w:t>
        </w:r>
      </w:hyperlink>
    </w:p>
    <w:p>
      <w:pPr>
        <w:pStyle w:val="Heading1"/>
      </w:pPr>
      <w:bookmarkStart w:id="2" w:name="_Toc2"/>
      <w:r>
        <w:t>Article summary:</w:t>
      </w:r>
      <w:bookmarkEnd w:id="2"/>
    </w:p>
    <w:p>
      <w:pPr>
        <w:jc w:val="both"/>
      </w:pPr>
      <w:r>
        <w:rPr/>
        <w:t xml:space="preserve">1. Charlotte and another woman have accused Andrew Callaghan, the popular YouTube host and filmmaker, of sexual misconduct. </w:t>
      </w:r>
    </w:p>
    <w:p>
      <w:pPr>
        <w:jc w:val="both"/>
      </w:pPr>
      <w:r>
        <w:rPr/>
        <w:t xml:space="preserve">2. Charlotte claims that Callaghan was persistent in trying to get her to perform sexual acts with him despite her saying no. </w:t>
      </w:r>
    </w:p>
    <w:p>
      <w:pPr>
        <w:jc w:val="both"/>
      </w:pPr>
      <w:r>
        <w:rPr/>
        <w:t xml:space="preserve">3. Caroline also recounts a similar experience with Callaghan, claiming he was pushy and not taking no for an answer when she refused his advances.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‘Violated, Confused, and Incredibly Disrespected’: Another Woman Accuses Andrew Callaghan of Sexual Misconduct is written by Rolling Stone magazine and focuses on two women who have accused Andrew Callaghan of sexual misconduct. The article is biased in its reporting as it only presents one side of the story – that of the two women accusing Callaghan – without presenting any counterarguments or evidence from his side. Furthermore, the article does not explore any possible risks associated with making such accusations against a public figure like Callaghan, nor does it present both sides equally or provide any evidence for the claims made by the two women. Additionally, there are some unsupported claims in the article which could be seen as promotional content for Rolling Stone magazine as they do not provide any sources or evidence to back up their statements. Finally, there are some missing points of consideration in the article which could have been explored further such as why Charlotte waited so long to come forward with her story and what other people who knew about her experience said about it at the time. All these factors make this article unreliable and untrustworthy due to its lack of impartiality and lack of evidence for its claims.</w:t>
      </w:r>
    </w:p>
    <w:p>
      <w:pPr>
        <w:pStyle w:val="Heading1"/>
      </w:pPr>
      <w:bookmarkStart w:id="5" w:name="_Toc5"/>
      <w:r>
        <w:t>Topics for further research:</w:t>
      </w:r>
      <w:bookmarkEnd w:id="5"/>
    </w:p>
    <w:p>
      <w:pPr>
        <w:spacing w:after="0"/>
        <w:numPr>
          <w:ilvl w:val="0"/>
          <w:numId w:val="2"/>
        </w:numPr>
      </w:pPr>
      <w:r>
        <w:rPr/>
        <w:t xml:space="preserve">Sexual misconduct allegations against public figures</w:t>
      </w:r>
    </w:p>
    <w:p>
      <w:pPr>
        <w:spacing w:after="0"/>
        <w:numPr>
          <w:ilvl w:val="0"/>
          <w:numId w:val="2"/>
        </w:numPr>
      </w:pPr>
      <w:r>
        <w:rPr/>
        <w:t xml:space="preserve">Risks associated with making sexual misconduct allegations</w:t>
      </w:r>
    </w:p>
    <w:p>
      <w:pPr>
        <w:spacing w:after="0"/>
        <w:numPr>
          <w:ilvl w:val="0"/>
          <w:numId w:val="2"/>
        </w:numPr>
      </w:pPr>
      <w:r>
        <w:rPr/>
        <w:t xml:space="preserve">Evidence needed to support sexual misconduct allegations</w:t>
      </w:r>
    </w:p>
    <w:p>
      <w:pPr>
        <w:spacing w:after="0"/>
        <w:numPr>
          <w:ilvl w:val="0"/>
          <w:numId w:val="2"/>
        </w:numPr>
      </w:pPr>
      <w:r>
        <w:rPr/>
        <w:t xml:space="preserve">Impact of delayed reporting of sexual misconduct</w:t>
      </w:r>
    </w:p>
    <w:p>
      <w:pPr>
        <w:spacing w:after="0"/>
        <w:numPr>
          <w:ilvl w:val="0"/>
          <w:numId w:val="2"/>
        </w:numPr>
      </w:pPr>
      <w:r>
        <w:rPr/>
        <w:t xml:space="preserve">Reactions to sexual misconduct allegations</w:t>
      </w:r>
    </w:p>
    <w:p>
      <w:pPr>
        <w:numPr>
          <w:ilvl w:val="0"/>
          <w:numId w:val="2"/>
        </w:numPr>
      </w:pPr>
      <w:r>
        <w:rPr/>
        <w:t xml:space="preserve">Legal implications of sexual misconduct allegations</w:t>
      </w:r>
    </w:p>
    <w:p>
      <w:pPr>
        <w:pStyle w:val="Heading1"/>
      </w:pPr>
      <w:bookmarkStart w:id="6" w:name="_Toc6"/>
      <w:r>
        <w:t>Report location:</w:t>
      </w:r>
      <w:bookmarkEnd w:id="6"/>
    </w:p>
    <w:p>
      <w:hyperlink r:id="rId8" w:history="1">
        <w:r>
          <w:rPr>
            <w:color w:val="2980b9"/>
            <w:u w:val="single"/>
          </w:rPr>
          <w:t xml:space="preserve">https://www.fullpicture.app/item/9fc480270155241b2c127374be06250b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E14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llingstone.com/culture/culture-features/andrew-callaghan-sexual-misconduct-allegations-1234659512/" TargetMode="External"/><Relationship Id="rId8" Type="http://schemas.openxmlformats.org/officeDocument/2006/relationships/hyperlink" Target="https://www.fullpicture.app/item/9fc480270155241b2c127374be0625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2023-02-22T02:38:28+01:00</dcterms:created>
  <dcterms:modified xsi:type="dcterms:W3CDTF">2023-02-22T02:38:28+01:00</dcterms:modified>
</cp:coreProperties>
</file>

<file path=docProps/custom.xml><?xml version="1.0" encoding="utf-8"?>
<Properties xmlns="http://schemas.openxmlformats.org/officeDocument/2006/custom-properties" xmlns:vt="http://schemas.openxmlformats.org/officeDocument/2006/docPropsVTypes"/>
</file>