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Scientists call fraud on supposed extraterrestrials presented to Mexican Congress - ABC News</w:t>
      </w:r>
      <w:br/>
      <w:hyperlink r:id="rId7" w:history="1">
        <w:r>
          <w:rPr>
            <w:color w:val="2980b9"/>
            <w:u w:val="single"/>
          </w:rPr>
          <w:t xml:space="preserve">https://abcnews.go.com/International/wireStory/ufos-green-men-mexican-lawmakers-hear-testimony-existence-103166991</w:t>
        </w:r>
      </w:hyperlink>
    </w:p>
    <w:p>
      <w:pPr>
        <w:pStyle w:val="Heading1"/>
      </w:pPr>
      <w:bookmarkStart w:id="2" w:name="_Toc2"/>
      <w:r>
        <w:t>Article summary:</w:t>
      </w:r>
      <w:bookmarkEnd w:id="2"/>
    </w:p>
    <w:p>
      <w:pPr>
        <w:jc w:val="both"/>
      </w:pPr>
      <w:r>
        <w:rPr/>
        <w:t xml:space="preserve">1. Scientists have called fraud on the supposed extraterrestrials presented to the Mexican Congress.</w:t>
      </w:r>
    </w:p>
    <w:p>
      <w:pPr>
        <w:jc w:val="both"/>
      </w:pPr>
      <w:r>
        <w:rPr/>
        <w:t xml:space="preserve">2. Mexican journalist José Jaime Maussan presented two boxes with supposed mummies found in Peru, claiming they were non-human beings.</w:t>
      </w:r>
    </w:p>
    <w:p>
      <w:pPr>
        <w:jc w:val="both"/>
      </w:pPr>
      <w:r>
        <w:rPr/>
        <w:t xml:space="preserve">3. Skepticism was expressed by researchers, including Julieta Fierro from the National Autonomous University of Mexico, who stated that many details about the figures made no sense and that more advanced technology would be needed to determine their authenticity.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"Scientists call fraud on supposed extraterrestrials presented to Mexican Congress" by ABC News discusses a recent session in the Mexican Congress where individuals presented the possibility of the existence of extraterrestrial beings. The article provides a critical analysis of the claims made during the session and highlights skepticism from scientists and experts.</w:t>
      </w:r>
    </w:p>
    <w:p>
      <w:pPr>
        <w:jc w:val="both"/>
      </w:pPr>
      <w:r>
        <w:rPr/>
        <w:t xml:space="preserve"/>
      </w:r>
    </w:p>
    <w:p>
      <w:pPr>
        <w:jc w:val="both"/>
      </w:pPr>
      <w:r>
        <w:rPr/>
        <w:t xml:space="preserve">One potential bias in the article is its tone, which leans towards skepticism and disbelief. The use of phrases such as "supposed aliens," "bright green invaders like those seen in Hollywood films," and "specter of little green men" suggests a dismissive attitude towards the topic. This bias may influence readers to view the claims made during the session as unfounded or unreliable.</w:t>
      </w:r>
    </w:p>
    <w:p>
      <w:pPr>
        <w:jc w:val="both"/>
      </w:pPr>
      <w:r>
        <w:rPr/>
        <w:t xml:space="preserve"/>
      </w:r>
    </w:p>
    <w:p>
      <w:pPr>
        <w:jc w:val="both"/>
      </w:pPr>
      <w:r>
        <w:rPr/>
        <w:t xml:space="preserve">The article also includes statements from Mexican journalist José Jaime Maussan, who presented two boxes with supposed mummies found in Peru. However, it fails to provide any counterarguments or alternative explanations for these findings. While it mentions that a report by Peru's prosecutor's office concluded that similar bodies were manufactured dolls, it does not explore this perspective further or present any evidence to support this claim.</w:t>
      </w:r>
    </w:p>
    <w:p>
      <w:pPr>
        <w:jc w:val="both"/>
      </w:pPr>
      <w:r>
        <w:rPr/>
        <w:t xml:space="preserve"/>
      </w:r>
    </w:p>
    <w:p>
      <w:pPr>
        <w:jc w:val="both"/>
      </w:pPr>
      <w:r>
        <w:rPr/>
        <w:t xml:space="preserve">Furthermore, the article quotes Julieta Fierro, a researcher at the Institute of Astronomy at the National Autonomous University of Mexico, who expresses skepticism about the figures presented during the session. However, her statements are not balanced with opposing viewpoints or additional expert opinions. This one-sided reporting undermines the credibility of those presenting evidence for extraterrestrial existence.</w:t>
      </w:r>
    </w:p>
    <w:p>
      <w:pPr>
        <w:jc w:val="both"/>
      </w:pPr>
      <w:r>
        <w:rPr/>
        <w:t xml:space="preserve"/>
      </w:r>
    </w:p>
    <w:p>
      <w:pPr>
        <w:jc w:val="both"/>
      </w:pPr>
      <w:r>
        <w:rPr/>
        <w:t xml:space="preserve">The article also raises questions about Maussan's credibility by mentioning his previous claims about talking to the Virgin of Guadalupe. While this information may be relevant to understanding his background and beliefs, it does not directly address or refute the evidence he presented during the session.</w:t>
      </w:r>
    </w:p>
    <w:p>
      <w:pPr>
        <w:jc w:val="both"/>
      </w:pPr>
      <w:r>
        <w:rPr/>
        <w:t xml:space="preserve"/>
      </w:r>
    </w:p>
    <w:p>
      <w:pPr>
        <w:jc w:val="both"/>
      </w:pPr>
      <w:r>
        <w:rPr/>
        <w:t xml:space="preserve">Additionally, there is no mention of any potential risks associated with believing in extraterrestrial existence or engaging in discussions about it. The article could have explored how these beliefs might impact public perception, scientific research funding, or the credibility of the Mexican Congress.</w:t>
      </w:r>
    </w:p>
    <w:p>
      <w:pPr>
        <w:jc w:val="both"/>
      </w:pPr>
      <w:r>
        <w:rPr/>
        <w:t xml:space="preserve"/>
      </w:r>
    </w:p>
    <w:p>
      <w:pPr>
        <w:jc w:val="both"/>
      </w:pPr>
      <w:r>
        <w:rPr/>
        <w:t xml:space="preserve">Overall, the article's critical analysis is limited and fails to provide a balanced perspective on the claims made during the session. It relies heavily on skepticism and dismissive language without thoroughly exploring alternative explanations or counterarguments. This one-sided reporting may contribute to a biased understanding of the topic for readers.</w:t>
      </w:r>
    </w:p>
    <w:p>
      <w:pPr>
        <w:pStyle w:val="Heading1"/>
      </w:pPr>
      <w:bookmarkStart w:id="5" w:name="_Toc5"/>
      <w:r>
        <w:t>Topics for further research:</w:t>
      </w:r>
      <w:bookmarkEnd w:id="5"/>
    </w:p>
    <w:p>
      <w:pPr>
        <w:spacing w:after="0"/>
        <w:numPr>
          <w:ilvl w:val="0"/>
          <w:numId w:val="2"/>
        </w:numPr>
      </w:pPr>
      <w:r>
        <w:rPr/>
        <w:t xml:space="preserve">Alternative explanations for the mummies found in Peru
</w:t>
      </w:r>
    </w:p>
    <w:p>
      <w:pPr>
        <w:spacing w:after="0"/>
        <w:numPr>
          <w:ilvl w:val="0"/>
          <w:numId w:val="2"/>
        </w:numPr>
      </w:pPr>
      <w:r>
        <w:rPr/>
        <w:t xml:space="preserve">Scientific research on the possibility of extraterrestrial life
</w:t>
      </w:r>
    </w:p>
    <w:p>
      <w:pPr>
        <w:spacing w:after="0"/>
        <w:numPr>
          <w:ilvl w:val="0"/>
          <w:numId w:val="2"/>
        </w:numPr>
      </w:pPr>
      <w:r>
        <w:rPr/>
        <w:t xml:space="preserve">Counterarguments to claims made during the Mexican Congress session
</w:t>
      </w:r>
    </w:p>
    <w:p>
      <w:pPr>
        <w:spacing w:after="0"/>
        <w:numPr>
          <w:ilvl w:val="0"/>
          <w:numId w:val="2"/>
        </w:numPr>
      </w:pPr>
      <w:r>
        <w:rPr/>
        <w:t xml:space="preserve">Critiques of José Jaime Maussan's credibility and previous claims
</w:t>
      </w:r>
    </w:p>
    <w:p>
      <w:pPr>
        <w:spacing w:after="0"/>
        <w:numPr>
          <w:ilvl w:val="0"/>
          <w:numId w:val="2"/>
        </w:numPr>
      </w:pPr>
      <w:r>
        <w:rPr/>
        <w:t xml:space="preserve">Potential risks and impacts of believing in extraterrestrial existence
</w:t>
      </w:r>
    </w:p>
    <w:p>
      <w:pPr>
        <w:numPr>
          <w:ilvl w:val="0"/>
          <w:numId w:val="2"/>
        </w:numPr>
      </w:pPr>
      <w:r>
        <w:rPr/>
        <w:t xml:space="preserve">Perspectives from experts who support the possibility of extraterrestrial beings</w:t>
      </w:r>
    </w:p>
    <w:p>
      <w:pPr>
        <w:pStyle w:val="Heading1"/>
      </w:pPr>
      <w:bookmarkStart w:id="6" w:name="_Toc6"/>
      <w:r>
        <w:t>Report location:</w:t>
      </w:r>
      <w:bookmarkEnd w:id="6"/>
    </w:p>
    <w:p>
      <w:hyperlink r:id="rId8" w:history="1">
        <w:r>
          <w:rPr>
            <w:color w:val="2980b9"/>
            <w:u w:val="single"/>
          </w:rPr>
          <w:t xml:space="preserve">https://www.fullpicture.app/item/9fdb7e5e3f60c087eb6941958091e7eb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3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cnews.go.com/International/wireStory/ufos-green-men-mexican-lawmakers-hear-testimony-existence-103166991" TargetMode="External"/><Relationship Id="rId8" Type="http://schemas.openxmlformats.org/officeDocument/2006/relationships/hyperlink" Target="https://www.fullpicture.app/item/9fdb7e5e3f60c087eb6941958091e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2024-01-29T16:34:43+01:00</dcterms:created>
  <dcterms:modified xsi:type="dcterms:W3CDTF">2024-01-29T16:34:43+01:00</dcterms:modified>
</cp:coreProperties>
</file>

<file path=docProps/custom.xml><?xml version="1.0" encoding="utf-8"?>
<Properties xmlns="http://schemas.openxmlformats.org/officeDocument/2006/custom-properties" xmlns:vt="http://schemas.openxmlformats.org/officeDocument/2006/docPropsVTypes"/>
</file>