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Godmode.space</w:t>
      </w:r>
      <w:br/>
      <w:hyperlink r:id="rId7" w:history="1">
        <w:r>
          <w:rPr>
            <w:color w:val="2980b9"/>
            <w:u w:val="single"/>
          </w:rPr>
          <w:t xml:space="preserve">https://godmode.space/</w:t>
        </w:r>
      </w:hyperlink>
    </w:p>
    <w:p>
      <w:pPr>
        <w:pStyle w:val="Heading1"/>
      </w:pPr>
      <w:bookmarkStart w:id="2" w:name="_Toc2"/>
      <w:r>
        <w:t>Article summary:</w:t>
      </w:r>
      <w:bookmarkEnd w:id="2"/>
    </w:p>
    <w:p>
      <w:pPr>
        <w:jc w:val="both"/>
      </w:pPr>
      <w:r>
        <w:rPr/>
        <w:t xml:space="preserve">1. L'article ne traite pas d'un sujet spécifique, mais présente trois questions différentes : la première concerne la commercialisation de barres protéinées véganes, la deuxième demande une lettre de démission à un employeur et la troisième explore l'hypothèse d'une civilisation avancée pré-glaciaire.</w:t>
      </w:r>
    </w:p>
    <w:p>
      <w:pPr>
        <w:jc w:val="both"/>
      </w:pPr>
      <w:r>
        <w:rPr/>
        <w:t xml:space="preserve">2. Il n'y a pas de lien évident entre ces sujets, ce qui suggère que l'article est une liste aléatoire de questions ou de sujets.</w:t>
      </w:r>
    </w:p>
    <w:p>
      <w:pPr>
        <w:jc w:val="both"/>
      </w:pPr>
      <w:r>
        <w:rPr/>
        <w:t xml:space="preserve">3. Le titre "Godmode.space" n'a aucun rapport avec les sujets abordés dans l'article et ne fournit aucune indication sur son contenu.</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L'article intitulé "Godmode.space" est un exemple de contenu incohérent et sans rapport. Le titre ne correspond pas au contenu de l'article, qui se compose de trois phrases aléatoires sans lien entre elles.</w:t>
      </w:r>
    </w:p>
    <w:p>
      <w:pPr>
        <w:jc w:val="both"/>
      </w:pPr>
      <w:r>
        <w:rPr/>
        <w:t xml:space="preserve"/>
      </w:r>
    </w:p>
    <w:p>
      <w:pPr>
        <w:jc w:val="both"/>
      </w:pPr>
      <w:r>
        <w:rPr/>
        <w:t xml:space="preserve">La première phrase pose une question sur le marché idéal pour lancer des barres protéinées végétaliennes, mais elle ne fournit aucune information ou analyse pour aider les lecteurs à répondre à cette question. Il s'agit d'une affirmation non étayée qui manque de contexte et de pertinence.</w:t>
      </w:r>
    </w:p>
    <w:p>
      <w:pPr>
        <w:jc w:val="both"/>
      </w:pPr>
      <w:r>
        <w:rPr/>
        <w:t xml:space="preserve"/>
      </w:r>
    </w:p>
    <w:p>
      <w:pPr>
        <w:jc w:val="both"/>
      </w:pPr>
      <w:r>
        <w:rPr/>
        <w:t xml:space="preserve">La deuxième phrase demande au lecteur d'écrire une lettre de démission à son patron chez SAP, ce qui est complètement hors sujet par rapport au titre et à la première phrase. Cela peut être considéré comme du contenu promotionnel pour inciter les gens à quitter leur emploi chez SAP, mais cela n'a rien à voir avec le sujet principal.</w:t>
      </w:r>
    </w:p>
    <w:p>
      <w:pPr>
        <w:jc w:val="both"/>
      </w:pPr>
      <w:r>
        <w:rPr/>
        <w:t xml:space="preserve"/>
      </w:r>
    </w:p>
    <w:p>
      <w:pPr>
        <w:jc w:val="both"/>
      </w:pPr>
      <w:r>
        <w:rPr/>
        <w:t xml:space="preserve">Enfin, la troisième phrase explore la possibilité d'une civilisation avancée pré-glaciaire, mais encore une fois, il n'y a aucune preuve ou argumentation pour étayer cette affirmation. Il s'agit simplement d'une suggestion sans fondement ni contexte.</w:t>
      </w:r>
    </w:p>
    <w:p>
      <w:pPr>
        <w:jc w:val="both"/>
      </w:pPr>
      <w:r>
        <w:rPr/>
        <w:t xml:space="preserve"/>
      </w:r>
    </w:p>
    <w:p>
      <w:pPr>
        <w:jc w:val="both"/>
      </w:pPr>
      <w:r>
        <w:rPr/>
        <w:t xml:space="preserve">Dans l'ensemble, cet article est très biaisé car il ne fournit pas suffisamment d'informations ou d'arguments pour soutenir ses affirmations. Il manque également de cohérence et de pertinence dans sa structure globale. Les sources des biais potentiels sont inconnues car il n'y a pas assez d'informations pour déterminer l'intention derrière cet article. En fin de compte, ce contenu est peu fiable et ne devrait pas être pris au sérieux en tant que source d'information crédible.</w:t>
      </w:r>
    </w:p>
    <w:p>
      <w:pPr>
        <w:pStyle w:val="Heading1"/>
      </w:pPr>
      <w:bookmarkStart w:id="5" w:name="_Toc5"/>
      <w:r>
        <w:t>Topics for further research:</w:t>
      </w:r>
      <w:bookmarkEnd w:id="5"/>
    </w:p>
    <w:p>
      <w:pPr>
        <w:spacing w:after="0"/>
        <w:numPr>
          <w:ilvl w:val="0"/>
          <w:numId w:val="2"/>
        </w:numPr>
      </w:pPr>
      <w:r>
        <w:rPr/>
        <w:t xml:space="preserve">Marché des barres protéinées végétaliennes : tendances et opportunités actuelles
</w:t>
      </w:r>
    </w:p>
    <w:p>
      <w:pPr>
        <w:spacing w:after="0"/>
        <w:numPr>
          <w:ilvl w:val="0"/>
          <w:numId w:val="2"/>
        </w:numPr>
      </w:pPr>
      <w:r>
        <w:rPr/>
        <w:t xml:space="preserve">Comment rédiger une lettre de démission professionnelle et polie
</w:t>
      </w:r>
    </w:p>
    <w:p>
      <w:pPr>
        <w:spacing w:after="0"/>
        <w:numPr>
          <w:ilvl w:val="0"/>
          <w:numId w:val="2"/>
        </w:numPr>
      </w:pPr>
      <w:r>
        <w:rPr/>
        <w:t xml:space="preserve">SAP : avantages et inconvénients de travailler pour cette entreprise
</w:t>
      </w:r>
    </w:p>
    <w:p>
      <w:pPr>
        <w:spacing w:after="0"/>
        <w:numPr>
          <w:ilvl w:val="0"/>
          <w:numId w:val="2"/>
        </w:numPr>
      </w:pPr>
      <w:r>
        <w:rPr/>
        <w:t xml:space="preserve">Civilisations préhistoriques : découvertes archéologiques récentes
</w:t>
      </w:r>
    </w:p>
    <w:p>
      <w:pPr>
        <w:spacing w:after="0"/>
        <w:numPr>
          <w:ilvl w:val="0"/>
          <w:numId w:val="2"/>
        </w:numPr>
      </w:pPr>
      <w:r>
        <w:rPr/>
        <w:t xml:space="preserve">Théories sur les civilisations avancées antérieures à la dernière glaciation
</w:t>
      </w:r>
    </w:p>
    <w:p>
      <w:pPr>
        <w:numPr>
          <w:ilvl w:val="0"/>
          <w:numId w:val="2"/>
        </w:numPr>
      </w:pPr>
      <w:r>
        <w:rPr/>
        <w:t xml:space="preserve">Comment évaluer la crédibilité d'un contenu en ligne avant de le prendre au sérieux</w:t>
      </w:r>
    </w:p>
    <w:p>
      <w:pPr>
        <w:pStyle w:val="Heading1"/>
      </w:pPr>
      <w:bookmarkStart w:id="6" w:name="_Toc6"/>
      <w:r>
        <w:t>Report location:</w:t>
      </w:r>
      <w:bookmarkEnd w:id="6"/>
    </w:p>
    <w:p>
      <w:hyperlink r:id="rId8" w:history="1">
        <w:r>
          <w:rPr>
            <w:color w:val="2980b9"/>
            <w:u w:val="single"/>
          </w:rPr>
          <w:t xml:space="preserve">https://www.fullpicture.app/item/a08bcc4cf6c388da358203b1622efc65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1387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odmode.space/" TargetMode="External"/><Relationship Id="rId8" Type="http://schemas.openxmlformats.org/officeDocument/2006/relationships/hyperlink" Target="https://www.fullpicture.app/item/a08bcc4cf6c388da358203b1622efc6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2024-01-08T11:23:36+01:00</dcterms:created>
  <dcterms:modified xsi:type="dcterms:W3CDTF">2024-01-08T11:23:36+01:00</dcterms:modified>
</cp:coreProperties>
</file>

<file path=docProps/custom.xml><?xml version="1.0" encoding="utf-8"?>
<Properties xmlns="http://schemas.openxmlformats.org/officeDocument/2006/custom-properties" xmlns:vt="http://schemas.openxmlformats.org/officeDocument/2006/docPropsVTypes"/>
</file>