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Navigate Your Child’s First Crush - The New York Times</w:t>
      </w:r>
      <w:br/>
      <w:hyperlink r:id="rId7" w:history="1">
        <w:r>
          <w:rPr>
            <w:color w:val="2980b9"/>
            <w:u w:val="single"/>
          </w:rPr>
          <w:t xml:space="preserve">https://www.nytimes.com/2023/02/11/well/family/child-first-crush.html</w:t>
        </w:r>
      </w:hyperlink>
    </w:p>
    <w:p>
      <w:pPr>
        <w:pStyle w:val="Heading1"/>
      </w:pPr>
      <w:bookmarkStart w:id="2" w:name="_Toc2"/>
      <w:r>
        <w:t>Article summary:</w:t>
      </w:r>
      <w:bookmarkEnd w:id="2"/>
    </w:p>
    <w:p>
      <w:pPr>
        <w:jc w:val="both"/>
      </w:pPr>
      <w:r>
        <w:rPr/>
        <w:t xml:space="preserve">1. It is normal for young children to become fascinated by romance, but parents may be taken by surprise.</w:t>
      </w:r>
    </w:p>
    <w:p>
      <w:pPr>
        <w:jc w:val="both"/>
      </w:pPr>
      <w:r>
        <w:rPr/>
        <w:t xml:space="preserve">2. Experts provide advice on how to navigate a child’s first ‘love’, including discussing friendships rather than teasing them about a budding romance.</w:t>
      </w:r>
    </w:p>
    <w:p>
      <w:pPr>
        <w:jc w:val="both"/>
      </w:pPr>
      <w:r>
        <w:rPr/>
        <w:t xml:space="preserve">3. Labels such as marriage and kissing should be avoided when discussing a child's crush with them.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“How to Navigate Your Child’s First Crush - The New York Times” is an informative piece that provides helpful advice on how to handle a child’s first crush. The article is written in an objective manner and does not appear to have any biases or one-sided reporting. It presents both sides of the issue equally and provides evidence for the claims made throughout the article. The author also includes quotes from experts in sexual health, elementary school education and psychology which adds credibility to the article. </w:t>
      </w:r>
    </w:p>
    <w:p>
      <w:pPr>
        <w:jc w:val="both"/>
      </w:pPr>
      <w:r>
        <w:rPr/>
        <w:t xml:space="preserve">The article does not appear to have any missing points of consideration or unexplored counterarguments, nor does it contain any promotional content or partiality towards either side of the issue. Additionally, possible risks are noted throughout the article and readers are encouraged to focus on their child's friendships rather than teasing them about a budding romance. </w:t>
      </w:r>
    </w:p>
    <w:p>
      <w:pPr>
        <w:jc w:val="both"/>
      </w:pPr>
      <w:r>
        <w:rPr/>
        <w:t xml:space="preserve">In conclusion, this article appears to be trustworthy and reliable as it is written in an objective manner without any biases or one-sided reporting. It provides evidence for its claims and includes quotes from experts which adds credibility to the piece.</w:t>
      </w:r>
    </w:p>
    <w:p>
      <w:pPr>
        <w:pStyle w:val="Heading1"/>
      </w:pPr>
      <w:bookmarkStart w:id="5" w:name="_Toc5"/>
      <w:r>
        <w:t>Topics for further research:</w:t>
      </w:r>
      <w:bookmarkEnd w:id="5"/>
    </w:p>
    <w:p>
      <w:pPr>
        <w:spacing w:after="0"/>
        <w:numPr>
          <w:ilvl w:val="0"/>
          <w:numId w:val="2"/>
        </w:numPr>
      </w:pPr>
      <w:r>
        <w:rPr/>
        <w:t xml:space="preserve">Parental guidance for children's crushes </w:t>
      </w:r>
    </w:p>
    <w:p>
      <w:pPr>
        <w:spacing w:after="0"/>
        <w:numPr>
          <w:ilvl w:val="0"/>
          <w:numId w:val="2"/>
        </w:numPr>
      </w:pPr>
      <w:r>
        <w:rPr/>
        <w:t xml:space="preserve">How to talk to children about crushes </w:t>
      </w:r>
    </w:p>
    <w:p>
      <w:pPr>
        <w:spacing w:after="0"/>
        <w:numPr>
          <w:ilvl w:val="0"/>
          <w:numId w:val="2"/>
        </w:numPr>
      </w:pPr>
      <w:r>
        <w:rPr/>
        <w:t xml:space="preserve">Strategies for managing a child's first crush </w:t>
      </w:r>
    </w:p>
    <w:p>
      <w:pPr>
        <w:spacing w:after="0"/>
        <w:numPr>
          <w:ilvl w:val="0"/>
          <w:numId w:val="2"/>
        </w:numPr>
      </w:pPr>
      <w:r>
        <w:rPr/>
        <w:t xml:space="preserve">Advice for parents on handling a child's first crush </w:t>
      </w:r>
    </w:p>
    <w:p>
      <w:pPr>
        <w:spacing w:after="0"/>
        <w:numPr>
          <w:ilvl w:val="0"/>
          <w:numId w:val="2"/>
        </w:numPr>
      </w:pPr>
      <w:r>
        <w:rPr/>
        <w:t xml:space="preserve">Psychological effects of a child's first crush </w:t>
      </w:r>
    </w:p>
    <w:p>
      <w:pPr>
        <w:numPr>
          <w:ilvl w:val="0"/>
          <w:numId w:val="2"/>
        </w:numPr>
      </w:pPr>
      <w:r>
        <w:rPr/>
        <w:t xml:space="preserve">Social implications of a child's first crush</w:t>
      </w:r>
    </w:p>
    <w:p>
      <w:pPr>
        <w:pStyle w:val="Heading1"/>
      </w:pPr>
      <w:bookmarkStart w:id="6" w:name="_Toc6"/>
      <w:r>
        <w:t>Report location:</w:t>
      </w:r>
      <w:bookmarkEnd w:id="6"/>
    </w:p>
    <w:p>
      <w:hyperlink r:id="rId8" w:history="1">
        <w:r>
          <w:rPr>
            <w:color w:val="2980b9"/>
            <w:u w:val="single"/>
          </w:rPr>
          <w:t xml:space="preserve">https://www.fullpicture.app/item/a0cfdd423a0520bcba9c2b40273b6600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FC8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11/well/family/child-first-crush.html" TargetMode="External"/><Relationship Id="rId8" Type="http://schemas.openxmlformats.org/officeDocument/2006/relationships/hyperlink" Target="https://www.fullpicture.app/item/a0cfdd423a0520bcba9c2b40273b66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2023-03-02T03:27:46+01:00</dcterms:created>
  <dcterms:modified xsi:type="dcterms:W3CDTF">2023-03-02T03:27:46+01:00</dcterms:modified>
</cp:coreProperties>
</file>

<file path=docProps/custom.xml><?xml version="1.0" encoding="utf-8"?>
<Properties xmlns="http://schemas.openxmlformats.org/officeDocument/2006/custom-properties" xmlns:vt="http://schemas.openxmlformats.org/officeDocument/2006/docPropsVTypes"/>
</file>