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 water idioms (and two sayings) to freshen up your English writing - YP | South China Morning Post</w:t>
      </w:r>
      <w:br/>
      <w:hyperlink r:id="rId7" w:history="1">
        <w:r>
          <w:rPr>
            <w:color w:val="2980b9"/>
            <w:u w:val="single"/>
          </w:rPr>
          <w:t xml:space="preserve">https://www.scmp.com/yp/learn/learning-resources/article/3126203/21-water-idioms-and-two-sayings-freshen-your-english</w:t>
        </w:r>
      </w:hyperlink>
    </w:p>
    <w:p>
      <w:pPr>
        <w:pStyle w:val="Heading1"/>
      </w:pPr>
      <w:bookmarkStart w:id="2" w:name="_Toc2"/>
      <w:r>
        <w:t>Article summary:</w:t>
      </w:r>
      <w:bookmarkEnd w:id="2"/>
    </w:p>
    <w:p>
      <w:pPr>
        <w:jc w:val="both"/>
      </w:pPr>
      <w:r>
        <w:rPr/>
        <w:t xml:space="preserve">1. The article lists 21 water-related idioms and two sayings to help improve English writing.</w:t>
      </w:r>
    </w:p>
    <w:p>
      <w:pPr>
        <w:jc w:val="both"/>
      </w:pPr>
      <w:r>
        <w:rPr/>
        <w:t xml:space="preserve">2. Examples of the idioms include "in deep water," "blood is thicker than water," and "pour oil on troubled waters."</w:t>
      </w:r>
    </w:p>
    <w:p>
      <w:pPr>
        <w:jc w:val="both"/>
      </w:pPr>
      <w:r>
        <w:rPr/>
        <w:t xml:space="preserve">3. The article also includes links to other articles with fashion, ice, and food-related idioms.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"21 water idioms (and two sayings) to freshen up your English writing" by the South China Morning Post provides readers with a list of idioms related to water that can be used in writing. While the article is informative and helpful for those looking to improve their English writing skills, it does not present any biases or unsupported claims.</w:t>
      </w:r>
    </w:p>
    <w:p>
      <w:pPr>
        <w:jc w:val="both"/>
      </w:pPr>
      <w:r>
        <w:rPr/>
        <w:t xml:space="preserve"/>
      </w:r>
    </w:p>
    <w:p>
      <w:pPr>
        <w:jc w:val="both"/>
      </w:pPr>
      <w:r>
        <w:rPr/>
        <w:t xml:space="preserve">However, one potential issue with the article is that it only presents one side of each idiom's meaning without exploring any counterarguments or alternative interpretations. For example, the idiom "blood is thicker than water" is presented as meaning that family relationships are more important than all others, but there are other interpretations of this phrase that suggest it means the opposite - that friendships formed through shared experiences can be stronger than familial bonds.</w:t>
      </w:r>
    </w:p>
    <w:p>
      <w:pPr>
        <w:jc w:val="both"/>
      </w:pPr>
      <w:r>
        <w:rPr/>
        <w:t xml:space="preserve"/>
      </w:r>
    </w:p>
    <w:p>
      <w:pPr>
        <w:jc w:val="both"/>
      </w:pPr>
      <w:r>
        <w:rPr/>
        <w:t xml:space="preserve">Additionally, while the article provides a diverse range of idioms related to water, it could have included more information on the origins and cultural significance of these phrases. This would have added depth and context to the idioms and made them more interesting for readers.</w:t>
      </w:r>
    </w:p>
    <w:p>
      <w:pPr>
        <w:jc w:val="both"/>
      </w:pPr>
      <w:r>
        <w:rPr/>
        <w:t xml:space="preserve"/>
      </w:r>
    </w:p>
    <w:p>
      <w:pPr>
        <w:jc w:val="both"/>
      </w:pPr>
      <w:r>
        <w:rPr/>
        <w:t xml:space="preserve">Overall, while there are some areas where the article could have been improved, it serves its purpose as a helpful guide for those looking to improve their English writing skills with water-related idioms.</w:t>
      </w:r>
    </w:p>
    <w:p>
      <w:pPr>
        <w:pStyle w:val="Heading1"/>
      </w:pPr>
      <w:bookmarkStart w:id="5" w:name="_Toc5"/>
      <w:r>
        <w:t>Topics for further research:</w:t>
      </w:r>
      <w:bookmarkEnd w:id="5"/>
    </w:p>
    <w:p>
      <w:pPr>
        <w:spacing w:after="0"/>
        <w:numPr>
          <w:ilvl w:val="0"/>
          <w:numId w:val="2"/>
        </w:numPr>
      </w:pPr>
      <w:r>
        <w:rPr/>
        <w:t xml:space="preserve">Origins of water-related idioms
</w:t>
      </w:r>
    </w:p>
    <w:p>
      <w:pPr>
        <w:spacing w:after="0"/>
        <w:numPr>
          <w:ilvl w:val="0"/>
          <w:numId w:val="2"/>
        </w:numPr>
      </w:pPr>
      <w:r>
        <w:rPr/>
        <w:t xml:space="preserve">Cultural significance of water-related idioms
</w:t>
      </w:r>
    </w:p>
    <w:p>
      <w:pPr>
        <w:spacing w:after="0"/>
        <w:numPr>
          <w:ilvl w:val="0"/>
          <w:numId w:val="2"/>
        </w:numPr>
      </w:pPr>
      <w:r>
        <w:rPr/>
        <w:t xml:space="preserve">Alternative interpretations of blood is thicker than water
</w:t>
      </w:r>
    </w:p>
    <w:p>
      <w:pPr>
        <w:spacing w:after="0"/>
        <w:numPr>
          <w:ilvl w:val="0"/>
          <w:numId w:val="2"/>
        </w:numPr>
      </w:pPr>
      <w:r>
        <w:rPr/>
        <w:t xml:space="preserve">Historical usage of water-related idioms
</w:t>
      </w:r>
    </w:p>
    <w:p>
      <w:pPr>
        <w:spacing w:after="0"/>
        <w:numPr>
          <w:ilvl w:val="0"/>
          <w:numId w:val="2"/>
        </w:numPr>
      </w:pPr>
      <w:r>
        <w:rPr/>
        <w:t xml:space="preserve">Regional variations of water-related idioms
</w:t>
      </w:r>
    </w:p>
    <w:p>
      <w:pPr>
        <w:numPr>
          <w:ilvl w:val="0"/>
          <w:numId w:val="2"/>
        </w:numPr>
      </w:pPr>
      <w:r>
        <w:rPr/>
        <w:t xml:space="preserve">Literary examples of water-related idioms in use</w:t>
      </w:r>
    </w:p>
    <w:p>
      <w:pPr>
        <w:pStyle w:val="Heading1"/>
      </w:pPr>
      <w:bookmarkStart w:id="6" w:name="_Toc6"/>
      <w:r>
        <w:t>Report location:</w:t>
      </w:r>
      <w:bookmarkEnd w:id="6"/>
    </w:p>
    <w:p>
      <w:hyperlink r:id="rId8" w:history="1">
        <w:r>
          <w:rPr>
            <w:color w:val="2980b9"/>
            <w:u w:val="single"/>
          </w:rPr>
          <w:t xml:space="preserve">https://www.fullpicture.app/item/a0f0ed27b1870f97a61a52707d3ec574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DB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mp.com/yp/learn/learning-resources/article/3126203/21-water-idioms-and-two-sayings-freshen-your-english" TargetMode="External"/><Relationship Id="rId8" Type="http://schemas.openxmlformats.org/officeDocument/2006/relationships/hyperlink" Target="https://www.fullpicture.app/item/a0f0ed27b1870f97a61a52707d3ec5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2024-03-10T18:09:30+01:00</dcterms:created>
  <dcterms:modified xsi:type="dcterms:W3CDTF">2024-03-10T18:09:30+01:00</dcterms:modified>
</cp:coreProperties>
</file>

<file path=docProps/custom.xml><?xml version="1.0" encoding="utf-8"?>
<Properties xmlns="http://schemas.openxmlformats.org/officeDocument/2006/custom-properties" xmlns:vt="http://schemas.openxmlformats.org/officeDocument/2006/docPropsVTypes"/>
</file>