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ユリ（百合）とは｜育て方がわかる植物図鑑｜みんなの趣味の園芸（NHK出版）</w:t>
      </w:r>
      <w:br/>
      <w:hyperlink r:id="rId7" w:history="1">
        <w:r>
          <w:rPr>
            <w:color w:val="2980b9"/>
            <w:u w:val="single"/>
          </w:rPr>
          <w:t xml:space="preserve">https://www.shuminoengei.jp/m-pc/a-page_p_detail/target_plant_code-218</w:t>
        </w:r>
      </w:hyperlink>
    </w:p>
    <w:p>
      <w:pPr>
        <w:pStyle w:val="Heading1"/>
      </w:pPr>
      <w:bookmarkStart w:id="2" w:name="_Toc2"/>
      <w:r>
        <w:t>Article summary:</w:t>
      </w:r>
      <w:bookmarkEnd w:id="2"/>
    </w:p>
    <w:p>
      <w:pPr>
        <w:jc w:val="both"/>
      </w:pPr>
      <w:r>
        <w:rPr/>
        <w:t xml:space="preserve">1. The article provides basic information on lilies, including their scientific name, Japanese name, family and genus name.</w:t>
      </w:r>
    </w:p>
    <w:p>
      <w:pPr>
        <w:jc w:val="both"/>
      </w:pPr>
      <w:r>
        <w:rPr/>
        <w:t xml:space="preserve">2. It explains how to grow lilies, including the types of lilies available and how to select good bulbs.</w:t>
      </w:r>
    </w:p>
    <w:p>
      <w:pPr>
        <w:jc w:val="both"/>
      </w:pPr>
      <w:r>
        <w:rPr/>
        <w:t xml:space="preserve">3. The article also includes pictures of various lily cultivars and a list of recommended books for those who want to learn more about lilies.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It provides accurate information on the scientific name, Japanese name, family and genus name of lilies as well as detailed instructions on how to grow them. The article also includes pictures of various lily cultivars which are helpful for readers to visualize what they look like. Furthermore, it provides a list of recommended books for those who want to learn more about lilies which is useful for further research. </w:t>
      </w:r>
    </w:p>
    <w:p>
      <w:pPr>
        <w:jc w:val="both"/>
      </w:pPr>
      <w:r>
        <w:rPr/>
        <w:t xml:space="preserve">However, there are some potential biases in the article that should be noted. For example, the article does not provide any information on potential risks associated with growing lilies such as toxicity or allergies that may occur when handling them or consuming their bulbs. Additionally, the article does not present both sides equally; it only focuses on the positive aspects of growing lilies without exploring any counterarguments or potential drawbacks associated with them. Finally, there is some promotional content in the form of links to YouTube videos and other websites which could be seen as biased towards certain products or services being promoted by these sites.</w:t>
      </w:r>
    </w:p>
    <w:p>
      <w:pPr>
        <w:pStyle w:val="Heading1"/>
      </w:pPr>
      <w:bookmarkStart w:id="5" w:name="_Toc5"/>
      <w:r>
        <w:t>Topics for further research:</w:t>
      </w:r>
      <w:bookmarkEnd w:id="5"/>
    </w:p>
    <w:p>
      <w:pPr>
        <w:spacing w:after="0"/>
        <w:numPr>
          <w:ilvl w:val="0"/>
          <w:numId w:val="2"/>
        </w:numPr>
      </w:pPr>
      <w:r>
        <w:rPr/>
        <w:t xml:space="preserve">Lily toxicity </w:t>
      </w:r>
    </w:p>
    <w:p>
      <w:pPr>
        <w:spacing w:after="0"/>
        <w:numPr>
          <w:ilvl w:val="0"/>
          <w:numId w:val="2"/>
        </w:numPr>
      </w:pPr>
      <w:r>
        <w:rPr/>
        <w:t xml:space="preserve">Lily allergies </w:t>
      </w:r>
    </w:p>
    <w:p>
      <w:pPr>
        <w:spacing w:after="0"/>
        <w:numPr>
          <w:ilvl w:val="0"/>
          <w:numId w:val="2"/>
        </w:numPr>
      </w:pPr>
      <w:r>
        <w:rPr/>
        <w:t xml:space="preserve">Growing lilies risks </w:t>
      </w:r>
    </w:p>
    <w:p>
      <w:pPr>
        <w:spacing w:after="0"/>
        <w:numPr>
          <w:ilvl w:val="0"/>
          <w:numId w:val="2"/>
        </w:numPr>
      </w:pPr>
      <w:r>
        <w:rPr/>
        <w:t xml:space="preserve">Lily cultivation drawbacks </w:t>
      </w:r>
    </w:p>
    <w:p>
      <w:pPr>
        <w:spacing w:after="0"/>
        <w:numPr>
          <w:ilvl w:val="0"/>
          <w:numId w:val="2"/>
        </w:numPr>
      </w:pPr>
      <w:r>
        <w:rPr/>
        <w:t xml:space="preserve">Lily bulb consumption safety </w:t>
      </w:r>
    </w:p>
    <w:p>
      <w:pPr>
        <w:numPr>
          <w:ilvl w:val="0"/>
          <w:numId w:val="2"/>
        </w:numPr>
      </w:pPr>
      <w:r>
        <w:rPr/>
        <w:t xml:space="preserve">Lily care and maintenance tips</w:t>
      </w:r>
    </w:p>
    <w:p>
      <w:pPr>
        <w:pStyle w:val="Heading1"/>
      </w:pPr>
      <w:bookmarkStart w:id="6" w:name="_Toc6"/>
      <w:r>
        <w:t>Report location:</w:t>
      </w:r>
      <w:bookmarkEnd w:id="6"/>
    </w:p>
    <w:p>
      <w:hyperlink r:id="rId8" w:history="1">
        <w:r>
          <w:rPr>
            <w:color w:val="2980b9"/>
            <w:u w:val="single"/>
          </w:rPr>
          <w:t xml:space="preserve">https://www.fullpicture.app/item/a11153ef8480500a3020e5d4395521d3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6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uminoengei.jp/m-pc/a-page_p_detail/target_plant_code-218" TargetMode="External"/><Relationship Id="rId8" Type="http://schemas.openxmlformats.org/officeDocument/2006/relationships/hyperlink" Target="https://www.fullpicture.app/item/a11153ef8480500a3020e5d439552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2023-02-21T14:02:28+01:00</dcterms:created>
  <dcterms:modified xsi:type="dcterms:W3CDTF">2023-02-21T14:02:28+01:00</dcterms:modified>
</cp:coreProperties>
</file>

<file path=docProps/custom.xml><?xml version="1.0" encoding="utf-8"?>
<Properties xmlns="http://schemas.openxmlformats.org/officeDocument/2006/custom-properties" xmlns:vt="http://schemas.openxmlformats.org/officeDocument/2006/docPropsVTypes"/>
</file>