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(14) US House Speaker Kevin McCarthy Signs Resolution Nullifying D.C. Crime Bill | Kevin McCarthy Speech - YouTube</w:t>
      </w:r>
      <w:br/>
      <w:hyperlink r:id="rId7" w:history="1">
        <w:r>
          <w:rPr>
            <w:color w:val="2980b9"/>
            <w:u w:val="single"/>
          </w:rPr>
          <w:t xml:space="preserve">https://www.youtube.com/watch?v=VYdmkFFF-1A</w:t>
        </w:r>
      </w:hyperlink>
    </w:p>
    <w:p>
      <w:pPr>
        <w:pStyle w:val="Heading1"/>
      </w:pPr>
      <w:bookmarkStart w:id="2" w:name="_Toc2"/>
      <w:r>
        <w:t>Article summary:</w:t>
      </w:r>
      <w:bookmarkEnd w:id="2"/>
    </w:p>
    <w:p>
      <w:pPr>
        <w:jc w:val="both"/>
      </w:pPr>
      <w:r>
        <w:rPr/>
        <w:t xml:space="preserve">1. US House Speaker Kevin McCarthy signed a resolution nullifying the D.C. crime bill, which was rewritten by the liberal Washington, D.C., city council.</w:t>
      </w:r>
    </w:p>
    <w:p>
      <w:pPr>
        <w:jc w:val="both"/>
      </w:pPr>
      <w:r>
        <w:rPr/>
        <w:t xml:space="preserve">2. The legislation has exposed divisions within Democratic ranks over how to confront concerns over crime and public safety.</w:t>
      </w:r>
    </w:p>
    <w:p>
      <w:pPr>
        <w:jc w:val="both"/>
      </w:pPr>
      <w:r>
        <w:rPr/>
        <w:t xml:space="preserve">3. The measure cleared the Senate with a vote of 81-14, with Democrats including Senate Majority Leader Chuck Schumer voting with Republicans to approve it.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reports on the approval of a GOP-led resolution that nullifies the liberal Washington, D.C., city council's rewrite of the criminal code for the nation's capital. The legislation has exposed divisions within Democratic ranks over how to confront concerns over crime and public safety. However, the article lacks depth and context in its reporting.</w:t>
      </w:r>
    </w:p>
    <w:p>
      <w:pPr>
        <w:jc w:val="both"/>
      </w:pPr>
      <w:r>
        <w:rPr/>
        <w:t xml:space="preserve"/>
      </w:r>
    </w:p>
    <w:p>
      <w:pPr>
        <w:jc w:val="both"/>
      </w:pPr>
      <w:r>
        <w:rPr/>
        <w:t xml:space="preserve">Firstly, it does not provide any information on what changes were made to the criminal code by the D.C. city council or why they were controversial. This omission makes it difficult for readers to understand why there was opposition to the changes and why Republicans sought to nullify them.</w:t>
      </w:r>
    </w:p>
    <w:p>
      <w:pPr>
        <w:jc w:val="both"/>
      </w:pPr>
      <w:r>
        <w:rPr/>
        <w:t xml:space="preserve"/>
      </w:r>
    </w:p>
    <w:p>
      <w:pPr>
        <w:jc w:val="both"/>
      </w:pPr>
      <w:r>
        <w:rPr/>
        <w:t xml:space="preserve">Secondly, while the article notes that Democrats voted with Republicans to approve the measure, it does not explore why some Democrats supported it. It also fails to mention any potential consequences of nullifying the D.C. crime bill or whether there are alternative solutions that could address concerns over crime and public safety.</w:t>
      </w:r>
    </w:p>
    <w:p>
      <w:pPr>
        <w:jc w:val="both"/>
      </w:pPr>
      <w:r>
        <w:rPr/>
        <w:t xml:space="preserve"/>
      </w:r>
    </w:p>
    <w:p>
      <w:pPr>
        <w:jc w:val="both"/>
      </w:pPr>
      <w:r>
        <w:rPr/>
        <w:t xml:space="preserve">Furthermore, the article appears to have a bias towards Republicans as it highlights their victory in nullifying the D.C. crime bill without providing sufficient context or exploring counterarguments. The use of hashtags such as #kevinmccarthy and #usnewslive also suggests a promotional agenda rather than objective reporting.</w:t>
      </w:r>
    </w:p>
    <w:p>
      <w:pPr>
        <w:jc w:val="both"/>
      </w:pPr>
      <w:r>
        <w:rPr/>
        <w:t xml:space="preserve"/>
      </w:r>
    </w:p>
    <w:p>
      <w:pPr>
        <w:jc w:val="both"/>
      </w:pPr>
      <w:r>
        <w:rPr/>
        <w:t xml:space="preserve">In conclusion, while the article provides some basic information on recent political developments regarding the D.C. crime bill, it lacks depth and context in its reporting and appears biased towards Republicans. Readers should seek additional sources for a more comprehensive understanding of this issue.</w:t>
      </w:r>
    </w:p>
    <w:p>
      <w:pPr>
        <w:pStyle w:val="Heading1"/>
      </w:pPr>
      <w:bookmarkStart w:id="5" w:name="_Toc5"/>
      <w:r>
        <w:t>Topics for further research:</w:t>
      </w:r>
      <w:bookmarkEnd w:id="5"/>
    </w:p>
    <w:p>
      <w:pPr>
        <w:spacing w:after="0"/>
        <w:numPr>
          <w:ilvl w:val="0"/>
          <w:numId w:val="2"/>
        </w:numPr>
      </w:pPr>
      <w:r>
        <w:rPr/>
        <w:t xml:space="preserve">What changes were made to the criminal code by the D.C. city council and why were they controversial?
</w:t>
      </w:r>
    </w:p>
    <w:p>
      <w:pPr>
        <w:spacing w:after="0"/>
        <w:numPr>
          <w:ilvl w:val="0"/>
          <w:numId w:val="2"/>
        </w:numPr>
      </w:pPr>
      <w:r>
        <w:rPr/>
        <w:t xml:space="preserve">What are the potential consequences of nullifying the D.C. crime bill?
</w:t>
      </w:r>
    </w:p>
    <w:p>
      <w:pPr>
        <w:spacing w:after="0"/>
        <w:numPr>
          <w:ilvl w:val="0"/>
          <w:numId w:val="2"/>
        </w:numPr>
      </w:pPr>
      <w:r>
        <w:rPr/>
        <w:t xml:space="preserve">Are there alternative solutions that could address concerns over crime and public safety in D.C.?
</w:t>
      </w:r>
    </w:p>
    <w:p>
      <w:pPr>
        <w:spacing w:after="0"/>
        <w:numPr>
          <w:ilvl w:val="0"/>
          <w:numId w:val="2"/>
        </w:numPr>
      </w:pPr>
      <w:r>
        <w:rPr/>
        <w:t xml:space="preserve">Why did some Democrats support the GOP-led resolution to nullify the D.C. crime bill?
</w:t>
      </w:r>
    </w:p>
    <w:p>
      <w:pPr>
        <w:spacing w:after="0"/>
        <w:numPr>
          <w:ilvl w:val="0"/>
          <w:numId w:val="2"/>
        </w:numPr>
      </w:pPr>
      <w:r>
        <w:rPr/>
        <w:t xml:space="preserve">What are the counterarguments to nullifying the D.C. crime bill?
</w:t>
      </w:r>
    </w:p>
    <w:p>
      <w:pPr>
        <w:numPr>
          <w:ilvl w:val="0"/>
          <w:numId w:val="2"/>
        </w:numPr>
      </w:pPr>
      <w:r>
        <w:rPr/>
        <w:t xml:space="preserve">What is the history of crime and public safety issues in D.C. and how have they been addressed in the past?</w:t>
      </w:r>
    </w:p>
    <w:p>
      <w:pPr>
        <w:pStyle w:val="Heading1"/>
      </w:pPr>
      <w:bookmarkStart w:id="6" w:name="_Toc6"/>
      <w:r>
        <w:t>Report location:</w:t>
      </w:r>
      <w:bookmarkEnd w:id="6"/>
    </w:p>
    <w:p>
      <w:hyperlink r:id="rId8" w:history="1">
        <w:r>
          <w:rPr>
            <w:color w:val="2980b9"/>
            <w:u w:val="single"/>
          </w:rPr>
          <w:t xml:space="preserve">https://www.fullpicture.app/item/a16b1acd8ca640c00e5ddd7ba529fee1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CBC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VYdmkFFF-1A" TargetMode="External"/><Relationship Id="rId8" Type="http://schemas.openxmlformats.org/officeDocument/2006/relationships/hyperlink" Target="https://www.fullpicture.app/item/a16b1acd8ca640c00e5ddd7ba529fe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2024-01-19T23:25:57+01:00</dcterms:created>
  <dcterms:modified xsi:type="dcterms:W3CDTF">2024-01-19T23:25:57+01:00</dcterms:modified>
</cp:coreProperties>
</file>

<file path=docProps/custom.xml><?xml version="1.0" encoding="utf-8"?>
<Properties xmlns="http://schemas.openxmlformats.org/officeDocument/2006/custom-properties" xmlns:vt="http://schemas.openxmlformats.org/officeDocument/2006/docPropsVTypes"/>
</file>