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 Automation Definition</w:t>
      </w:r>
      <w:br/>
      <w:hyperlink r:id="rId7" w:history="1">
        <w:r>
          <w:rPr>
            <w:color w:val="2980b9"/>
            <w:u w:val="single"/>
          </w:rPr>
          <w:t xml:space="preserve">https://chat.openai.com/chat/c93c18d2-ab6c-4b6f-a0fa-a4aeacfb90ac</w:t>
        </w:r>
      </w:hyperlink>
    </w:p>
    <w:p>
      <w:pPr>
        <w:pStyle w:val="Heading1"/>
      </w:pPr>
      <w:bookmarkStart w:id="2" w:name="_Toc2"/>
      <w:r>
        <w:t>Article summary:</w:t>
      </w:r>
      <w:bookmarkEnd w:id="2"/>
    </w:p>
    <w:p>
      <w:pPr>
        <w:jc w:val="both"/>
      </w:pPr>
      <w:r>
        <w:rPr/>
        <w:t xml:space="preserve">1. Automation is the process of using technology to perform tasks automatically, freeing up time and energy.</w:t>
      </w:r>
    </w:p>
    <w:p>
      <w:pPr>
        <w:jc w:val="both"/>
      </w:pPr>
      <w:r>
        <w:rPr/>
        <w:t xml:space="preserve">2. Automation can help YouTube content creators optimize their channel, upload videos, and promote their content.</w:t>
      </w:r>
    </w:p>
    <w:p>
      <w:pPr>
        <w:jc w:val="both"/>
      </w:pPr>
      <w:r>
        <w:rPr/>
        <w:t xml:space="preserve">3. There are many automation tools available to help streamline tasks and grow YouTube channels.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good overview of the concept of automation as it relates to YouTube content creation. It explains what automation is, why it is useful for YouTube creators, and how they can use various tools to automate their channels. The article also provides some examples of tasks that can be automated on YouTube. </w:t>
      </w:r>
    </w:p>
    <w:p>
      <w:pPr>
        <w:jc w:val="both"/>
      </w:pPr>
      <w:r>
        <w:rPr/>
        <w:t xml:space="preserve">However, there are some potential issues with the trustworthiness and reliability of the article. For example, it does not mention any potential risks associated with automating certain tasks on YouTube or any possible drawbacks that could arise from using automation tools. Additionally, the article does not explore any counterarguments or present both sides equally when discussing the benefits of automation for YouTube creators. Furthermore, some of the claims made in the article are unsupported by evidence or research data which could make them unreliable or untrustworthy for readers who want more information about automation on YouTube. Finally, there is a possibility that some of the content in this article may be promotional in nature as it mentions specific tools without providing an unbiased review or comparison between them.</w:t>
      </w:r>
    </w:p>
    <w:p>
      <w:pPr>
        <w:pStyle w:val="Heading1"/>
      </w:pPr>
      <w:bookmarkStart w:id="5" w:name="_Toc5"/>
      <w:r>
        <w:t>Topics for further research:</w:t>
      </w:r>
      <w:bookmarkEnd w:id="5"/>
    </w:p>
    <w:p>
      <w:pPr>
        <w:spacing w:after="0"/>
        <w:numPr>
          <w:ilvl w:val="0"/>
          <w:numId w:val="2"/>
        </w:numPr>
      </w:pPr>
      <w:r>
        <w:rPr/>
        <w:t xml:space="preserve">Automation risks on YouTube</w:t>
      </w:r>
    </w:p>
    <w:p>
      <w:pPr>
        <w:spacing w:after="0"/>
        <w:numPr>
          <w:ilvl w:val="0"/>
          <w:numId w:val="2"/>
        </w:numPr>
      </w:pPr>
      <w:r>
        <w:rPr/>
        <w:t xml:space="preserve">Drawbacks of automation for YouTube creators</w:t>
      </w:r>
    </w:p>
    <w:p>
      <w:pPr>
        <w:spacing w:after="0"/>
        <w:numPr>
          <w:ilvl w:val="0"/>
          <w:numId w:val="2"/>
        </w:numPr>
      </w:pPr>
      <w:r>
        <w:rPr/>
        <w:t xml:space="preserve">Counterarguments to automation on YouTube</w:t>
      </w:r>
    </w:p>
    <w:p>
      <w:pPr>
        <w:spacing w:after="0"/>
        <w:numPr>
          <w:ilvl w:val="0"/>
          <w:numId w:val="2"/>
        </w:numPr>
      </w:pPr>
      <w:r>
        <w:rPr/>
        <w:t xml:space="preserve">Research data on automation for YouTube</w:t>
      </w:r>
    </w:p>
    <w:p>
      <w:pPr>
        <w:spacing w:after="0"/>
        <w:numPr>
          <w:ilvl w:val="0"/>
          <w:numId w:val="2"/>
        </w:numPr>
      </w:pPr>
      <w:r>
        <w:rPr/>
        <w:t xml:space="preserve">Unbiased reviews of automation tools for YouTube</w:t>
      </w:r>
    </w:p>
    <w:p>
      <w:pPr>
        <w:numPr>
          <w:ilvl w:val="0"/>
          <w:numId w:val="2"/>
        </w:numPr>
      </w:pPr>
      <w:r>
        <w:rPr/>
        <w:t xml:space="preserve">Comparison of automation tools for YouTube</w:t>
      </w:r>
    </w:p>
    <w:p>
      <w:pPr>
        <w:pStyle w:val="Heading1"/>
      </w:pPr>
      <w:bookmarkStart w:id="6" w:name="_Toc6"/>
      <w:r>
        <w:t>Report location:</w:t>
      </w:r>
      <w:bookmarkEnd w:id="6"/>
    </w:p>
    <w:p>
      <w:hyperlink r:id="rId8" w:history="1">
        <w:r>
          <w:rPr>
            <w:color w:val="2980b9"/>
            <w:u w:val="single"/>
          </w:rPr>
          <w:t xml:space="preserve">https://www.fullpicture.app/item/a1cb0728228dc115207d71da84f1dfed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8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c93c18d2-ab6c-4b6f-a0fa-a4aeacfb90ac" TargetMode="External"/><Relationship Id="rId8" Type="http://schemas.openxmlformats.org/officeDocument/2006/relationships/hyperlink" Target="https://www.fullpicture.app/item/a1cb0728228dc115207d71da84f1d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2023-02-23T16:36:52+01:00</dcterms:created>
  <dcterms:modified xsi:type="dcterms:W3CDTF">2023-02-23T16:36:52+01:00</dcterms:modified>
</cp:coreProperties>
</file>

<file path=docProps/custom.xml><?xml version="1.0" encoding="utf-8"?>
<Properties xmlns="http://schemas.openxmlformats.org/officeDocument/2006/custom-properties" xmlns:vt="http://schemas.openxmlformats.org/officeDocument/2006/docPropsVTypes"/>
</file>