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Content Based Video Retrieval Systems</w:t>
      </w:r>
      <w:br/>
      <w:hyperlink r:id="rId7" w:history="1">
        <w:r>
          <w:rPr>
            <w:color w:val="2980b9"/>
            <w:u w:val="single"/>
          </w:rPr>
          <w:t xml:space="preserve">https://www.researchgate.net/publication/301850607_Content_Based_Video_Retrieval_Systems</w:t>
        </w:r>
      </w:hyperlink>
    </w:p>
    <w:p>
      <w:pPr>
        <w:pStyle w:val="Heading1"/>
      </w:pPr>
      <w:bookmarkStart w:id="2" w:name="_Toc2"/>
      <w:r>
        <w:t>Article summary:</w:t>
      </w:r>
      <w:bookmarkEnd w:id="2"/>
    </w:p>
    <w:p>
      <w:pPr>
        <w:jc w:val="both"/>
      </w:pPr>
      <w:r>
        <w:rPr/>
        <w:t xml:space="preserve">1. Content based video retrieval systems are becoming increasingly popular as users shift from text-based retrieval systems.</w:t>
      </w:r>
    </w:p>
    <w:p>
      <w:pPr>
        <w:jc w:val="both"/>
      </w:pPr>
      <w:r>
        <w:rPr/>
        <w:t xml:space="preserve">2. Features extracted from video data play an important role in content based video retrieval, allowing for the reduction of time and space costs of the retrieval process.</w:t>
      </w:r>
    </w:p>
    <w:p>
      <w:pPr>
        <w:jc w:val="both"/>
      </w:pPr>
      <w:r>
        <w:rPr/>
        <w:t xml:space="preserve">3. This survey reviews interesting features that can be extracted from video data for indexing and retrieval, along with similarity measurement methods, and identifies present research issues in this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content based video retrieval systems, including features that can be extracted from video data for indexing and retrieval, along with similarity measurement methods. The authors also identify present research issues in this area. The article is well-researched and provides evidence to support its claims. It does not appear to have any biases or one-sided reporting, nor does it contain any promotional content or partiality. All possible risks associated with content based video retrieval systems are noted in the article, and both sides of the argument are presented equally.</w:t>
      </w:r>
    </w:p>
    <w:p>
      <w:pPr>
        <w:pStyle w:val="Heading1"/>
      </w:pPr>
      <w:bookmarkStart w:id="5" w:name="_Toc5"/>
      <w:r>
        <w:t>Topics for further research:</w:t>
      </w:r>
      <w:bookmarkEnd w:id="5"/>
    </w:p>
    <w:p>
      <w:pPr>
        <w:spacing w:after="0"/>
        <w:numPr>
          <w:ilvl w:val="0"/>
          <w:numId w:val="2"/>
        </w:numPr>
      </w:pPr>
      <w:r>
        <w:rPr/>
        <w:t xml:space="preserve">Video retrieval system applications</w:t>
      </w:r>
    </w:p>
    <w:p>
      <w:pPr>
        <w:spacing w:after="0"/>
        <w:numPr>
          <w:ilvl w:val="0"/>
          <w:numId w:val="2"/>
        </w:numPr>
      </w:pPr>
      <w:r>
        <w:rPr/>
        <w:t xml:space="preserve">Video retrieval system performance evaluation</w:t>
      </w:r>
    </w:p>
    <w:p>
      <w:pPr>
        <w:spacing w:after="0"/>
        <w:numPr>
          <w:ilvl w:val="0"/>
          <w:numId w:val="2"/>
        </w:numPr>
      </w:pPr>
      <w:r>
        <w:rPr/>
        <w:t xml:space="preserve">Video retrieval system security</w:t>
      </w:r>
    </w:p>
    <w:p>
      <w:pPr>
        <w:spacing w:after="0"/>
        <w:numPr>
          <w:ilvl w:val="0"/>
          <w:numId w:val="2"/>
        </w:numPr>
      </w:pPr>
      <w:r>
        <w:rPr/>
        <w:t xml:space="preserve">Video retrieval system scalability</w:t>
      </w:r>
    </w:p>
    <w:p>
      <w:pPr>
        <w:spacing w:after="0"/>
        <w:numPr>
          <w:ilvl w:val="0"/>
          <w:numId w:val="2"/>
        </w:numPr>
      </w:pPr>
      <w:r>
        <w:rPr/>
        <w:t xml:space="preserve">Video retrieval system optimization</w:t>
      </w:r>
    </w:p>
    <w:p>
      <w:pPr>
        <w:numPr>
          <w:ilvl w:val="0"/>
          <w:numId w:val="2"/>
        </w:numPr>
      </w:pPr>
      <w:r>
        <w:rPr/>
        <w:t xml:space="preserve">Video retrieval system user interface design</w:t>
      </w:r>
    </w:p>
    <w:p>
      <w:pPr>
        <w:pStyle w:val="Heading1"/>
      </w:pPr>
      <w:bookmarkStart w:id="6" w:name="_Toc6"/>
      <w:r>
        <w:t>Report location:</w:t>
      </w:r>
      <w:bookmarkEnd w:id="6"/>
    </w:p>
    <w:p>
      <w:hyperlink r:id="rId8" w:history="1">
        <w:r>
          <w:rPr>
            <w:color w:val="2980b9"/>
            <w:u w:val="single"/>
          </w:rPr>
          <w:t xml:space="preserve">https://www.fullpicture.app/item/a2e8df5e0083f9ab5e7df137f1a2cf09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81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1850607_Content_Based_Video_Retrieval_Systems" TargetMode="External"/><Relationship Id="rId8" Type="http://schemas.openxmlformats.org/officeDocument/2006/relationships/hyperlink" Target="https://www.fullpicture.app/item/a2e8df5e0083f9ab5e7df137f1a2cf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2023-02-23T02:46:03+01:00</dcterms:created>
  <dcterms:modified xsi:type="dcterms:W3CDTF">2023-02-23T02:46:03+01:00</dcterms:modified>
</cp:coreProperties>
</file>

<file path=docProps/custom.xml><?xml version="1.0" encoding="utf-8"?>
<Properties xmlns="http://schemas.openxmlformats.org/officeDocument/2006/custom-properties" xmlns:vt="http://schemas.openxmlformats.org/officeDocument/2006/docPropsVTypes"/>
</file>