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“陌生人”的旧困境与跨文化传播的新问题 - 中国知网</w:t></w:r><w:br/><w:hyperlink r:id="rId7" w:history="1"><w:r><w:rPr><w:color w:val="2980b9"/><w:u w:val="single"/></w:rPr><w:t xml:space="preserve">https://kns.cnki.net/kcms2/article/abstract?v=yO8aEz8cbf1zQtRDXkTUi-Cu7Z0TMJGhOZcZ833dcC-gGaohXOVq7-ZuW-9nU6oOwYVDMXnnkCyVS63Vv6VwLLOsJJah6tNviog3895oHReHM-9jl3MuORVtJWw6Y42UAOK-2BhYSpKcTbHAR71Hzg%3D%3D&uniplatform=NZKPT&language=CHS</w:t></w:r></w:hyperlink></w:p><w:p><w:pPr><w:pStyle w:val="Heading1"/></w:pPr><w:bookmarkStart w:id="2" w:name="_Toc2"/><w:r><w:t>Article summary:</w:t></w:r><w:bookmarkEnd w:id="2"/></w:p><w:p><w:pPr><w:jc w:val="both"/></w:pPr><w:r><w:rPr/><w:t xml:space="preserve">1. 陌生人的旧困境：文章指出，在传统社会中，陌生人之间的交流和互动是受限制的。这种限制主要源于文化差异、社会规范和个人隐私等因素。陌生人之间的互动往往被视为不礼貌或冒犯行为，导致了沟通的困境。</w:t></w:r></w:p><w:p><w:pPr><w:jc w:val="both"/></w:pPr><w:r><w:rPr/><w:t xml:space="preserve"></w:t></w:r></w:p><w:p><w:pPr><w:jc w:val="both"/></w:pPr><w:r><w:rPr/><w:t xml:space="preserve">2. 跨文化传播的新问题：随着全球化进程的加速，跨文化传播变得越来越普遍。然而，跨文化传播也带来了一系列新问题。文章提到了语言障碍、文化误解和价值观冲突等问题。这些问题使得跨文化传播变得更加复杂和困难。</w:t></w:r></w:p><w:p><w:pPr><w:jc w:val="both"/></w:pPr><w:r><w:rPr/><w:t xml:space="preserve"></w:t></w:r></w:p><w:p><w:pPr><w:jc w:val="both"/></w:pPr><w:r><w:rPr/><w:t xml:space="preserve">3. 解决跨文化传播问题的方法：文章探讨了解决跨文化传播问题的几种方法。首先，通过学习对方的语言和文化背景，可以增进相互理解和尊重。其次，借助科技手段如互联网和社交媒体，可以促进跨文化交流和合作。最后，建立一个开放包容的社会环境，鼓励人们积极参与跨文化交流，并尊重彼此的差异。</w:t></w:r></w:p><w:p><w:pPr><w:jc w:val="both"/></w:pPr><w:r><w:rPr/><w:t xml:space="preserve"></w:t></w:r></w:p><w:p><w:pPr><w:jc w:val="both"/></w:pPr><w:r><w:rPr/><w:t xml:space="preserve">总结：这篇文章主要讨论了陌生人之间的旧困境以及跨文化传播的新问题。文章指出，传统社会中陌生人之间的交流受限制，而全球化进程加速后，跨文化传播带来了一系列新问题。为解决这些问题，文章提出了学习对方语言和文化、借助科技手段以及建立开放包容的社会环境等方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偏见及其来源：文章可能存在对“陌生人”的偏见，没有充分考虑到不同文化背景下的交流困境。作者可能受到自身文化背景和经验的影响，导致对跨文化传播问题的理解有限。</w:t></w:r></w:p><w:p><w:pPr><w:jc w:val="both"/></w:pPr><w:r><w:rPr/><w:t xml:space="preserve"></w:t></w:r></w:p><w:p><w:pPr><w:jc w:val="both"/></w:pPr><w:r><w:rPr/><w:t xml:space="preserve">2. 片面报道：文章可能只关注了“陌生人”的旧困境，而忽视了跨文化传播带来的新问题。这种片面报道可能导致读者对整个问题的理解不全面。</w:t></w:r></w:p><w:p><w:pPr><w:jc w:val="both"/></w:pPr><w:r><w:rPr/><w:t xml:space="preserve"></w:t></w:r></w:p><w:p><w:pPr><w:jc w:val="both"/></w:pPr><w:r><w:rPr/><w:t xml:space="preserve">3. 无根据的主张：文章中提出的某些主张可能缺乏实证支持或相关研究依据。这样的主张可能会削弱文章的可信度和说服力。</w:t></w:r></w:p><w:p><w:pPr><w:jc w:val="both"/></w:pPr><w:r><w:rPr/><w:t xml:space="preserve"></w:t></w:r></w:p><w:p><w:pPr><w:jc w:val="both"/></w:pPr><w:r><w:rPr/><w:t xml:space="preserve">4. 缺失的考虑点：文章可能没有充分考虑到其他因素对跨文化传播产生影响的因素，如语言障碍、社会经济差异等。这种缺失可能导致对问题本质的理解不够深入。</w:t></w:r></w:p><w:p><w:pPr><w:jc w:val="both"/></w:pPr><w:r><w:rPr/><w:t xml:space="preserve"></w:t></w:r></w:p><w:p><w:pPr><w:jc w:val="both"/></w:pPr><w:r><w:rPr/><w:t xml:space="preserve">5. 主张缺失证据：文章中提出的某些主张可能没有提供足够的证据来支持其观点。这样会使读者难以接受作者所提出的观点。</w:t></w:r></w:p><w:p><w:pPr><w:jc w:val="both"/></w:pPr><w:r><w:rPr/><w:t xml:space="preserve"></w:t></w:r></w:p><w:p><w:pPr><w:jc w:val="both"/></w:pPr><w:r><w:rPr/><w:t xml:space="preserve">6. 未探索的反驳：文章可能没有充分探讨可能存在的反驳观点，导致对问题的讨论不够全面。这种情况可能使读者无法获得更全面的信息。</w:t></w:r></w:p><w:p><w:pPr><w:jc w:val="both"/></w:pPr><w:r><w:rPr/><w:t xml:space="preserve"></w:t></w:r></w:p><w:p><w:pPr><w:jc w:val="both"/></w:pPr><w:r><w:rPr/><w:t xml:space="preserve">7. 宣传内容偏袒：文章中可能存在对某一方观点的偏袒，而忽视了其他观点。这样的宣传内容可能会影响读者对问题的客观认识。</w:t></w:r></w:p><w:p><w:pPr><w:jc w:val="both"/></w:pPr><w:r><w:rPr/><w:t xml:space="preserve"></w:t></w:r></w:p><w:p><w:pPr><w:jc w:val="both"/></w:pPr><w:r><w:rPr/><w:t xml:space="preserve">8. 是否注意到可能的风险：文章是否提及了跨文化传播中可能存在的风险和挑战，并提供相应的解决方案。如果没有，这将是一个缺失。</w:t></w:r></w:p><w:p><w:pPr><w:jc w:val="both"/></w:pPr><w:r><w:rPr/><w:t xml:space="preserve"></w:t></w:r></w:p><w:p><w:pPr><w:jc w:val="both"/></w:pPr><w:r><w:rPr/><w:t xml:space="preserve">9. 没有平等地呈现双方：文章是否平等地呈现了不同文化之间的交流困境和跨文化传播带来的问题。如果只关注了一方或片面地呈现了问题，那么就会缺乏全面性。</w:t></w:r></w:p><w:p><w:pPr><w:jc w:val="both"/></w:pPr><w:r><w:rPr/><w:t xml:space="preserve"></w:t></w:r></w:p><w:p><w:pPr><w:jc w:val="both"/></w:pPr><w:r><w:rPr/><w:t xml:space="preserve">总之，对于上述文章，需要进行更加详细和批判性的分析，以揭示其中存在的潜在偏见、片面报道、无根据主张、缺失考虑点等问题，并提出相应建议来改进其可信度和说服力。</w:t></w:r></w:p><w:p><w:pPr><w:pStyle w:val="Heading1"/></w:pPr><w:bookmarkStart w:id="5" w:name="_Toc5"/><w:r><w:t>Topics for further research:</w:t></w:r><w:bookmarkEnd w:id="5"/></w:p><w:p><w:pPr><w:spacing w:after="0"/><w:numPr><w:ilvl w:val="0"/><w:numId w:val="2"/></w:numPr></w:pPr><w:r><w:rPr/><w:t xml:space="preserve">跨文化传播中的文化差异
</w:t></w:r></w:p><w:p><w:pPr><w:spacing w:after="0"/><w:numPr><w:ilvl w:val="0"/><w:numId w:val="2"/></w:numPr></w:pPr><w:r><w:rPr/><w:t xml:space="preserve">跨文化传播的新问题
</w:t></w:r></w:p><w:p><w:pPr><w:spacing w:after="0"/><w:numPr><w:ilvl w:val="0"/><w:numId w:val="2"/></w:numPr></w:pPr><w:r><w:rPr/><w:t xml:space="preserve">实证支持和相关研究
</w:t></w:r></w:p><w:p><w:pPr><w:spacing w:after="0"/><w:numPr><w:ilvl w:val="0"/><w:numId w:val="2"/></w:numPr></w:pPr><w:r><w:rPr/><w:t xml:space="preserve">其他影响跨文化传播的因素
</w:t></w:r></w:p><w:p><w:pPr><w:spacing w:after="0"/><w:numPr><w:ilvl w:val="0"/><w:numId w:val="2"/></w:numPr></w:pPr><w:r><w:rPr/><w:t xml:space="preserve">主张的证据支持
</w:t></w:r></w:p><w:p><w:pPr><w:numPr><w:ilvl w:val="0"/><w:numId w:val="2"/></w:numPr></w:pPr><w:r><w:rPr/><w:t xml:space="preserve">可能存在的反驳观点</w:t></w:r></w:p><w:p><w:pPr><w:pStyle w:val="Heading1"/></w:pPr><w:bookmarkStart w:id="6" w:name="_Toc6"/><w:r><w:t>Report location:</w:t></w:r><w:bookmarkEnd w:id="6"/></w:p><w:p><w:hyperlink r:id="rId8" w:history="1"><w:r><w:rPr><w:color w:val="2980b9"/><w:u w:val="single"/></w:rPr><w:t xml:space="preserve">https://www.fullpicture.app/item/a447f72262f769dbbbba63983e23a9e9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F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O8aEz8cbf1zQtRDXkTUi-Cu7Z0TMJGhOZcZ833dcC-gGaohXOVq7-ZuW-9nU6oOwYVDMXnnkCyVS63Vv6VwLLOsJJah6tNviog3895oHReHM-9jl3MuORVtJWw6Y42UAOK-2BhYSpKcTbHAR71Hzg%3D%3D&amp;uniplatform=NZKPT&amp;language=CHS" TargetMode="External"/><Relationship Id="rId8" Type="http://schemas.openxmlformats.org/officeDocument/2006/relationships/hyperlink" Target="https://www.fullpicture.app/item/a447f72262f769dbbbba63983e23a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2024-02-09T11:05:47+01:00</dcterms:created>
  <dcterms:modified xsi:type="dcterms:W3CDTF">2024-02-09T11:05:47+01:00</dcterms:modified>
</cp:coreProperties>
</file>

<file path=docProps/custom.xml><?xml version="1.0" encoding="utf-8"?>
<Properties xmlns="http://schemas.openxmlformats.org/officeDocument/2006/custom-properties" xmlns:vt="http://schemas.openxmlformats.org/officeDocument/2006/docPropsVTypes"/>
</file>