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Dashboard</w:t>
      </w:r>
      <w:br/>
      <w:hyperlink r:id="rId7" w:history="1">
        <w:r>
          <w:rPr>
            <w:color w:val="2980b9"/>
            <w:u w:val="single"/>
          </w:rPr>
          <w:t xml:space="preserve">https://server.growatt.com/index</w:t>
        </w:r>
      </w:hyperlink>
    </w:p>
    <w:p>
      <w:pPr>
        <w:pStyle w:val="Heading1"/>
      </w:pPr>
      <w:bookmarkStart w:id="2" w:name="_Toc2"/>
      <w:r>
        <w:t>Article summary:</w:t>
      </w:r>
      <w:bookmarkEnd w:id="2"/>
    </w:p>
    <w:p>
      <w:pPr>
        <w:jc w:val="both"/>
      </w:pPr>
      <w:r>
        <w:rPr/>
        <w:t xml:space="preserve">1. The article discusses the dashboard of a photovoltaic device, providing information on its power generation mode, data sources, energy trends, and real-time power.</w:t>
      </w:r>
    </w:p>
    <w:p>
      <w:pPr>
        <w:jc w:val="both"/>
      </w:pPr>
      <w:r>
        <w:rPr/>
        <w:t xml:space="preserve">2. It also provides details on the device's serial number, status, rated power, user name, plant name, data logger, current power, total energy generated today and this month.</w:t>
      </w:r>
    </w:p>
    <w:p>
      <w:pPr>
        <w:jc w:val="both"/>
      </w:pPr>
      <w:r>
        <w:rPr/>
        <w:t xml:space="preserve">3. The article also includes information about the user such as their country of residence, city and time zone as well as the installation date and PV capacity.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accuracy. It provides detailed information about the dashboard of a photovoltaic device including its power generation mode, data sources and energy trends. The article also includes information about the device's serial number, status, rated power and other relevant details which are accurate and trustworthy. Furthermore, it provides information about the user such as their country of residence, city and time zone as well as the installation date and PV capacity which is all accurate and reliable. </w:t>
      </w:r>
    </w:p>
    <w:p>
      <w:pPr>
        <w:jc w:val="both"/>
      </w:pPr>
      <w:r>
        <w:rPr/>
        <w:t xml:space="preserve">However there are some potential biases in the article that should be noted. For example it does not provide any counterarguments or explore any possible risks associated with using a photovoltaic device or discuss both sides equally when presenting its arguments. Additionally it does not provide any evidence to support its claims or present any missing points of consideration which could be seen as one-sided reporting or promotional content. </w:t>
      </w:r>
    </w:p>
    <w:p>
      <w:pPr>
        <w:jc w:val="both"/>
      </w:pPr>
      <w:r>
        <w:rPr/>
        <w:t xml:space="preserve">In conclusion while overall the article is reliable in terms of its content and accuracy there are some potential biases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Photovoltaic device risks</w:t>
      </w:r>
    </w:p>
    <w:p>
      <w:pPr>
        <w:spacing w:after="0"/>
        <w:numPr>
          <w:ilvl w:val="0"/>
          <w:numId w:val="2"/>
        </w:numPr>
      </w:pPr>
      <w:r>
        <w:rPr/>
        <w:t xml:space="preserve">Photovoltaic device safety</w:t>
      </w:r>
    </w:p>
    <w:p>
      <w:pPr>
        <w:spacing w:after="0"/>
        <w:numPr>
          <w:ilvl w:val="0"/>
          <w:numId w:val="2"/>
        </w:numPr>
      </w:pPr>
      <w:r>
        <w:rPr/>
        <w:t xml:space="preserve">Photovoltaic device installation</w:t>
      </w:r>
    </w:p>
    <w:p>
      <w:pPr>
        <w:spacing w:after="0"/>
        <w:numPr>
          <w:ilvl w:val="0"/>
          <w:numId w:val="2"/>
        </w:numPr>
      </w:pPr>
      <w:r>
        <w:rPr/>
        <w:t xml:space="preserve">Photovoltaic device maintenance</w:t>
      </w:r>
    </w:p>
    <w:p>
      <w:pPr>
        <w:spacing w:after="0"/>
        <w:numPr>
          <w:ilvl w:val="0"/>
          <w:numId w:val="2"/>
        </w:numPr>
      </w:pPr>
      <w:r>
        <w:rPr/>
        <w:t xml:space="preserve">Photovoltaic device efficiency</w:t>
      </w:r>
    </w:p>
    <w:p>
      <w:pPr>
        <w:numPr>
          <w:ilvl w:val="0"/>
          <w:numId w:val="2"/>
        </w:numPr>
      </w:pPr>
      <w:r>
        <w:rPr/>
        <w:t xml:space="preserve">Photovoltaic device cost-benefit analysis</w:t>
      </w:r>
    </w:p>
    <w:p>
      <w:pPr>
        <w:pStyle w:val="Heading1"/>
      </w:pPr>
      <w:bookmarkStart w:id="6" w:name="_Toc6"/>
      <w:r>
        <w:t>Report location:</w:t>
      </w:r>
      <w:bookmarkEnd w:id="6"/>
    </w:p>
    <w:p>
      <w:hyperlink r:id="rId8" w:history="1">
        <w:r>
          <w:rPr>
            <w:color w:val="2980b9"/>
            <w:u w:val="single"/>
          </w:rPr>
          <w:t xml:space="preserve">https://www.fullpicture.app/item/a4e58bff3875c27cd15e9cef90287064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5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rver.growatt.com/index" TargetMode="External"/><Relationship Id="rId8" Type="http://schemas.openxmlformats.org/officeDocument/2006/relationships/hyperlink" Target="https://www.fullpicture.app/item/a4e58bff3875c27cd15e9cef90287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2023-02-23T12:55:45+01:00</dcterms:created>
  <dcterms:modified xsi:type="dcterms:W3CDTF">2023-02-23T12:55:45+01:00</dcterms:modified>
</cp:coreProperties>
</file>

<file path=docProps/custom.xml><?xml version="1.0" encoding="utf-8"?>
<Properties xmlns="http://schemas.openxmlformats.org/officeDocument/2006/custom-properties" xmlns:vt="http://schemas.openxmlformats.org/officeDocument/2006/docPropsVTypes"/>
</file>