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12th Gen Alder Lake Chromebook ‘Brya’ begins development</w:t>
      </w:r>
      <w:br/>
      <w:hyperlink r:id="rId7" w:history="1">
        <w:r>
          <w:rPr>
            <w:color w:val="2980b9"/>
            <w:u w:val="single"/>
          </w:rPr>
          <w:t xml:space="preserve">https://chromeunboxed.com/12th-gen-intel-alder-lake-chromebook-brya-begins-development/</w:t>
        </w:r>
      </w:hyperlink>
    </w:p>
    <w:p>
      <w:pPr>
        <w:pStyle w:val="Heading1"/>
      </w:pPr>
      <w:bookmarkStart w:id="2" w:name="_Toc2"/>
      <w:r>
        <w:t>Article summary:</w:t>
      </w:r>
      <w:bookmarkEnd w:id="2"/>
    </w:p>
    <w:p>
      <w:pPr>
        <w:jc w:val="both"/>
      </w:pPr>
      <w:r>
        <w:rPr/>
        <w:t xml:space="preserve">1. Intel's upcoming Alder Lake Hybrid CPU is being tracked in the Chromium repository, with development on a 12th Gen Chromebook codenamed 'Brya' beginning.</w:t>
      </w:r>
    </w:p>
    <w:p>
      <w:pPr>
        <w:jc w:val="both"/>
      </w:pPr>
      <w:r>
        <w:rPr/>
        <w:t xml:space="preserve">2. Alder Lake is expected to be more powerful and efficient than Intel's current Tiger Lake CPUs, potentially ushering in a new era of Chrome OS devices.</w:t>
      </w:r>
    </w:p>
    <w:p>
      <w:pPr>
        <w:jc w:val="both"/>
      </w:pPr>
      <w:r>
        <w:rPr/>
        <w:t xml:space="preserve">3. The Alder Lake-P processor referenced in the commit may be given its own branding by Intel, similar to AMD's approach.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Intel’s upcoming Alder Lake Hybrid CPU and its potential implications for Chrome OS devices. The article is generally reliable and trustworthy, as it draws from official sources such as the Chromium repository and Intel’s Architecture Day presentation. However, there are some potential biases that should be noted. For example, the article paints a very optimistic picture of what Alder Lake could bring to Chrome OS devices, without exploring any potential risks or drawbacks associated with the new processor. Additionally, while the article does mention that Alder Lake will likely debut in the latter half of 2020, it does not provide any specific timeline for when this might happen or when consumers can expect to see their first Alder Lake Chromebooks on the market. Finally, while the article does note that Forbes reported that Alder Lake could offer “the biggest performance leap in 14 years” for Intel’s CPUs, it does not provide any evidence or further information to support this claim. </w:t>
      </w:r>
    </w:p>
    <w:p>
      <w:pPr>
        <w:jc w:val="both"/>
      </w:pPr>
      <w:r>
        <w:rPr/>
        <w:t xml:space="preserve">In conclusion, while this article provides an interesting overview of Intel’s upcoming Alder Lake Hybrid CPU and its potential implications for Chrome OS devices, readers should be aware of some potential biases and unsupported claims present in the text.</w:t>
      </w:r>
    </w:p>
    <w:p>
      <w:pPr>
        <w:pStyle w:val="Heading1"/>
      </w:pPr>
      <w:bookmarkStart w:id="5" w:name="_Toc5"/>
      <w:r>
        <w:t>Topics for further research:</w:t>
      </w:r>
      <w:bookmarkEnd w:id="5"/>
    </w:p>
    <w:p>
      <w:pPr>
        <w:spacing w:after="0"/>
        <w:numPr>
          <w:ilvl w:val="0"/>
          <w:numId w:val="2"/>
        </w:numPr>
      </w:pPr>
      <w:r>
        <w:rPr/>
        <w:t xml:space="preserve">Intel Alder Lake release date</w:t>
      </w:r>
    </w:p>
    <w:p>
      <w:pPr>
        <w:spacing w:after="0"/>
        <w:numPr>
          <w:ilvl w:val="0"/>
          <w:numId w:val="2"/>
        </w:numPr>
      </w:pPr>
      <w:r>
        <w:rPr/>
        <w:t xml:space="preserve">Intel Alder Lake performance benchmarks</w:t>
      </w:r>
    </w:p>
    <w:p>
      <w:pPr>
        <w:spacing w:after="0"/>
        <w:numPr>
          <w:ilvl w:val="0"/>
          <w:numId w:val="2"/>
        </w:numPr>
      </w:pPr>
      <w:r>
        <w:rPr/>
        <w:t xml:space="preserve">Potential drawbacks of Intel Alder Lake</w:t>
      </w:r>
    </w:p>
    <w:p>
      <w:pPr>
        <w:spacing w:after="0"/>
        <w:numPr>
          <w:ilvl w:val="0"/>
          <w:numId w:val="2"/>
        </w:numPr>
      </w:pPr>
      <w:r>
        <w:rPr/>
        <w:t xml:space="preserve">Intel Alder Lake Chromebooks</w:t>
      </w:r>
    </w:p>
    <w:p>
      <w:pPr>
        <w:spacing w:after="0"/>
        <w:numPr>
          <w:ilvl w:val="0"/>
          <w:numId w:val="2"/>
        </w:numPr>
      </w:pPr>
      <w:r>
        <w:rPr/>
        <w:t xml:space="preserve">Intel Alder Lake architecture</w:t>
      </w:r>
    </w:p>
    <w:p>
      <w:pPr>
        <w:numPr>
          <w:ilvl w:val="0"/>
          <w:numId w:val="2"/>
        </w:numPr>
      </w:pPr>
      <w:r>
        <w:rPr/>
        <w:t xml:space="preserve">Intel Alder Lake power efficiency</w:t>
      </w:r>
    </w:p>
    <w:p>
      <w:pPr>
        <w:pStyle w:val="Heading1"/>
      </w:pPr>
      <w:bookmarkStart w:id="6" w:name="_Toc6"/>
      <w:r>
        <w:t>Report location:</w:t>
      </w:r>
      <w:bookmarkEnd w:id="6"/>
    </w:p>
    <w:p>
      <w:hyperlink r:id="rId8" w:history="1">
        <w:r>
          <w:rPr>
            <w:color w:val="2980b9"/>
            <w:u w:val="single"/>
          </w:rPr>
          <w:t xml:space="preserve">https://www.fullpicture.app/item/a53f8392acb44b086c9af955ebfe60ff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E0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romeunboxed.com/12th-gen-intel-alder-lake-chromebook-brya-begins-development/" TargetMode="External"/><Relationship Id="rId8" Type="http://schemas.openxmlformats.org/officeDocument/2006/relationships/hyperlink" Target="https://www.fullpicture.app/item/a53f8392acb44b086c9af955ebfe6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2023-02-23T23:20:10+01:00</dcterms:created>
  <dcterms:modified xsi:type="dcterms:W3CDTF">2023-02-23T23:20:10+01:00</dcterms:modified>
</cp:coreProperties>
</file>

<file path=docProps/custom.xml><?xml version="1.0" encoding="utf-8"?>
<Properties xmlns="http://schemas.openxmlformats.org/officeDocument/2006/custom-properties" xmlns:vt="http://schemas.openxmlformats.org/officeDocument/2006/docPropsVTypes"/>
</file>