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blog is where you get weekly insight into the weekend's message.</w:t>
      </w:r>
      <w:br/>
      <w:hyperlink r:id="rId7" w:history="1">
        <w:r>
          <w:rPr>
            <w:color w:val="2980b9"/>
            <w:u w:val="single"/>
          </w:rPr>
          <w:t xml:space="preserve">https://newbreak.church/blog/?gclid=Cj0KCQjw2v-gBhC1ARIsAOQdKY31sVVdMUxfVR3HyldpJXQNRbWD0wjSnUHvZtLbzU89m-yRJ-85VGMaAnFbEALw_wcB</w:t>
        </w:r>
      </w:hyperlink>
    </w:p>
    <w:p>
      <w:pPr>
        <w:pStyle w:val="Heading1"/>
      </w:pPr>
      <w:bookmarkStart w:id="2" w:name="_Toc2"/>
      <w:r>
        <w:t>Article summary:</w:t>
      </w:r>
      <w:bookmarkEnd w:id="2"/>
    </w:p>
    <w:p>
      <w:pPr>
        <w:jc w:val="both"/>
      </w:pPr>
      <w:r>
        <w:rPr/>
        <w:t xml:space="preserve">1. The blog provides weekly insight into the weekend's message.</w:t>
      </w:r>
    </w:p>
    <w:p>
      <w:pPr>
        <w:jc w:val="both"/>
      </w:pPr>
      <w:r>
        <w:rPr/>
        <w:t xml:space="preserve">2. It offers practical next steps to apply the message in daily life.</w:t>
      </w:r>
    </w:p>
    <w:p>
      <w:pPr>
        <w:jc w:val="both"/>
      </w:pPr>
      <w:r>
        <w:rPr/>
        <w:t xml:space="preserve">3. Newbreak Church sends out weekly emails with helpful links, guides for kids and students, and important news and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"Our blog is where you get weekly insight into the weekend's message" appears to be a promotional piece for Newbreak Church. The article highlights the church's blog, which provides weekly articles with insights into the weekend's message. However, the article lacks critical analysis and presents a one-sided view of the church's offerings.</w:t>
      </w:r>
    </w:p>
    <w:p>
      <w:pPr>
        <w:jc w:val="both"/>
      </w:pPr>
      <w:r>
        <w:rPr/>
        <w:t xml:space="preserve"/>
      </w:r>
    </w:p>
    <w:p>
      <w:pPr>
        <w:jc w:val="both"/>
      </w:pPr>
      <w:r>
        <w:rPr/>
        <w:t xml:space="preserve">One potential bias in the article is its focus on practical steps for listeners to take after hearing a message. While this may be helpful for some individuals, it assumes that all listeners are looking for actionable steps rather than simply reflecting on the message or engaging in further discussion. Additionally, the article does not explore any potential drawbacks or limitations of this approach.</w:t>
      </w:r>
    </w:p>
    <w:p>
      <w:pPr>
        <w:jc w:val="both"/>
      </w:pPr>
      <w:r>
        <w:rPr/>
        <w:t xml:space="preserve"/>
      </w:r>
    </w:p>
    <w:p>
      <w:pPr>
        <w:jc w:val="both"/>
      </w:pPr>
      <w:r>
        <w:rPr/>
        <w:t xml:space="preserve">Another potential bias is the article's promotion of Newbreak Church's email updates. While these updates may be useful for members of the church community, they are presented as universally helpful without acknowledging any potential risks or downsides to receiving frequent emails from a religious organization.</w:t>
      </w:r>
    </w:p>
    <w:p>
      <w:pPr>
        <w:jc w:val="both"/>
      </w:pPr>
      <w:r>
        <w:rPr/>
        <w:t xml:space="preserve"/>
      </w:r>
    </w:p>
    <w:p>
      <w:pPr>
        <w:jc w:val="both"/>
      </w:pPr>
      <w:r>
        <w:rPr/>
        <w:t xml:space="preserve">The article also lacks evidence to support its claims about the effectiveness of Newbreak Church's offerings. For example, it states that the blog provides "insight" into messages but does not provide any examples or data to demonstrate how this insight has impacted listeners.</w:t>
      </w:r>
    </w:p>
    <w:p>
      <w:pPr>
        <w:jc w:val="both"/>
      </w:pPr>
      <w:r>
        <w:rPr/>
        <w:t xml:space="preserve"/>
      </w:r>
    </w:p>
    <w:p>
      <w:pPr>
        <w:jc w:val="both"/>
      </w:pPr>
      <w:r>
        <w:rPr/>
        <w:t xml:space="preserve">Overall, while the article may be useful for individuals interested in learning more about Newbreak Church's offerings, it presents a one-sided view and lacks critical analysis and evidence to support its claims.</w:t>
      </w:r>
    </w:p>
    <w:p>
      <w:pPr>
        <w:pStyle w:val="Heading1"/>
      </w:pPr>
      <w:bookmarkStart w:id="5" w:name="_Toc5"/>
      <w:r>
        <w:t>Topics for further research:</w:t>
      </w:r>
      <w:bookmarkEnd w:id="5"/>
    </w:p>
    <w:p>
      <w:pPr>
        <w:spacing w:after="0"/>
        <w:numPr>
          <w:ilvl w:val="0"/>
          <w:numId w:val="2"/>
        </w:numPr>
      </w:pPr>
      <w:r>
        <w:rPr/>
        <w:t xml:space="preserve">Criticisms of Newbreak Church's approach to providing practical steps for listeners
</w:t>
      </w:r>
    </w:p>
    <w:p>
      <w:pPr>
        <w:spacing w:after="0"/>
        <w:numPr>
          <w:ilvl w:val="0"/>
          <w:numId w:val="2"/>
        </w:numPr>
      </w:pPr>
      <w:r>
        <w:rPr/>
        <w:t xml:space="preserve">Potential drawbacks of receiving frequent email updates from religious organizations
</w:t>
      </w:r>
    </w:p>
    <w:p>
      <w:pPr>
        <w:spacing w:after="0"/>
        <w:numPr>
          <w:ilvl w:val="0"/>
          <w:numId w:val="2"/>
        </w:numPr>
      </w:pPr>
      <w:r>
        <w:rPr/>
        <w:t xml:space="preserve">Alternative approaches to reflecting on and engaging with religious messages
</w:t>
      </w:r>
    </w:p>
    <w:p>
      <w:pPr>
        <w:spacing w:after="0"/>
        <w:numPr>
          <w:ilvl w:val="0"/>
          <w:numId w:val="2"/>
        </w:numPr>
      </w:pPr>
      <w:r>
        <w:rPr/>
        <w:t xml:space="preserve">Studies or data on the effectiveness of church blogs in providing insight to listeners
</w:t>
      </w:r>
    </w:p>
    <w:p>
      <w:pPr>
        <w:spacing w:after="0"/>
        <w:numPr>
          <w:ilvl w:val="0"/>
          <w:numId w:val="2"/>
        </w:numPr>
      </w:pPr>
      <w:r>
        <w:rPr/>
        <w:t xml:space="preserve">Perspectives from individuals who have engaged with Newbreak Church's offerings
</w:t>
      </w:r>
    </w:p>
    <w:p>
      <w:pPr>
        <w:numPr>
          <w:ilvl w:val="0"/>
          <w:numId w:val="2"/>
        </w:numPr>
      </w:pPr>
      <w:r>
        <w:rPr/>
        <w:t xml:space="preserve">Analysis of Newbreak Church's overall approach to community building and outreach.</w:t>
      </w:r>
    </w:p>
    <w:p>
      <w:pPr>
        <w:pStyle w:val="Heading1"/>
      </w:pPr>
      <w:bookmarkStart w:id="6" w:name="_Toc6"/>
      <w:r>
        <w:t>Report location:</w:t>
      </w:r>
      <w:bookmarkEnd w:id="6"/>
    </w:p>
    <w:p>
      <w:hyperlink r:id="rId8" w:history="1">
        <w:r>
          <w:rPr>
            <w:color w:val="2980b9"/>
            <w:u w:val="single"/>
          </w:rPr>
          <w:t xml:space="preserve">https://www.fullpicture.app/item/a6bf66f1fa041ec220ef7bec266b6ece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5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break.church/blog/?gclid=Cj0KCQjw2v-gBhC1ARIsAOQdKY31sVVdMUxfVR3HyldpJXQNRbWD0wjSnUHvZtLbzU89m-yRJ-85VGMaAnFbEALw_wcB" TargetMode="External"/><Relationship Id="rId8" Type="http://schemas.openxmlformats.org/officeDocument/2006/relationships/hyperlink" Target="https://www.fullpicture.app/item/a6bf66f1fa041ec220ef7bec266b6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2023-12-20T13:59:09+01:00</dcterms:created>
  <dcterms:modified xsi:type="dcterms:W3CDTF">2023-12-20T13:59:09+01:00</dcterms:modified>
</cp:coreProperties>
</file>

<file path=docProps/custom.xml><?xml version="1.0" encoding="utf-8"?>
<Properties xmlns="http://schemas.openxmlformats.org/officeDocument/2006/custom-properties" xmlns:vt="http://schemas.openxmlformats.org/officeDocument/2006/docPropsVTypes"/>
</file>