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 Outlook 和 Google Chrome Microsoft Edge浏览器扩展 - Microsoft 支持</w:t>
      </w:r>
      <w:br/>
      <w:hyperlink r:id="rId7" w:history="1">
        <w:r>
          <w:rPr>
            <w:color w:val="2980b9"/>
            <w:u w:val="single"/>
          </w:rPr>
          <w:t xml:space="preserve">https://support.microsoft.com/zh-cn/office/%E5%9C%A8-outlook-%E5%92%8C-google-chrome-microsoft-edge%E6%B5%8F%E8%A7%88%E5%99%A8%E6%89%A9%E5%B1%95-c8c9be71-02ef-434c-b642-443fb20c1bf9</w:t>
        </w:r>
      </w:hyperlink>
    </w:p>
    <w:p>
      <w:pPr>
        <w:pStyle w:val="Heading1"/>
      </w:pPr>
      <w:bookmarkStart w:id="2" w:name="_Toc2"/>
      <w:r>
        <w:t>Article summary:</w:t>
      </w:r>
      <w:bookmarkEnd w:id="2"/>
    </w:p>
    <w:p>
      <w:pPr>
        <w:jc w:val="both"/>
      </w:pPr>
      <w:r>
        <w:rPr/>
        <w:t xml:space="preserve">1. Outlook browser extensions allow users to quickly access their Outlook work or Outlook.com/Hotmail accounts without switching tabs or apps.</w:t>
      </w:r>
    </w:p>
    <w:p>
      <w:pPr>
        <w:jc w:val="both"/>
      </w:pPr>
      <w:r>
        <w:rPr/>
        <w:t xml:space="preserve">2. The best screen resolution for the extension is 120-150 PPI, which covers 1280 x 800 pixels on a 12 inch display and 1920 x 1080 pixels on a 15 inch display.</w:t>
      </w:r>
    </w:p>
    <w:p>
      <w:pPr>
        <w:jc w:val="both"/>
      </w:pPr>
      <w:r>
        <w:rPr/>
        <w:t xml:space="preserve">3. Features of the Outlook extension include accessing work or personal accounts, managing calendars, searching emails, contacts and files, adding tasks based on what is read in the browser, referencing information from webpages when composing emails,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features of Microsoft's Outlook browser extensions for Google Chrome and Microsoft Edge browsers. It is written in a clear and concise manner that makes it easy to understand for readers who are unfamiliar with the product. The article also provides instructions on how to install and use the extension as well as tips on how to optimize its performance. </w:t>
      </w:r>
    </w:p>
    <w:p>
      <w:pPr>
        <w:jc w:val="both"/>
      </w:pPr>
      <w:r>
        <w:rPr/>
        <w:t xml:space="preserve">The article does not appear to be biased or one-sided in its reporting; it presents both sides of the issue fairly by providing detailed instructions on how to install and use the extension as well as tips on how to optimize its performance. Additionally, it does not make any unsupported claims or omit any points of consideration; all claims made are supported by evidence provided in the text. Furthermore, there are no promotional elements present in the article; instead it focuses solely on providing information about the product itself without attempting to persuade readers into using it. </w:t>
      </w:r>
    </w:p>
    <w:p>
      <w:pPr>
        <w:jc w:val="both"/>
      </w:pPr>
      <w:r>
        <w:rPr/>
        <w:t xml:space="preserve">In conclusion, this article appears to be trustworthy and reliable due to its unbiased reporting style and lack of promotional content.</w:t>
      </w:r>
    </w:p>
    <w:p>
      <w:pPr>
        <w:pStyle w:val="Heading1"/>
      </w:pPr>
      <w:bookmarkStart w:id="5" w:name="_Toc5"/>
      <w:r>
        <w:t>Topics for further research:</w:t>
      </w:r>
      <w:bookmarkEnd w:id="5"/>
    </w:p>
    <w:p>
      <w:pPr>
        <w:spacing w:after="0"/>
        <w:numPr>
          <w:ilvl w:val="0"/>
          <w:numId w:val="2"/>
        </w:numPr>
      </w:pPr>
      <w:r>
        <w:rPr/>
        <w:t xml:space="preserve">Outlook browser extension features</w:t>
      </w:r>
    </w:p>
    <w:p>
      <w:pPr>
        <w:spacing w:after="0"/>
        <w:numPr>
          <w:ilvl w:val="0"/>
          <w:numId w:val="2"/>
        </w:numPr>
      </w:pPr>
      <w:r>
        <w:rPr/>
        <w:t xml:space="preserve">Outlook browser extension installation</w:t>
      </w:r>
    </w:p>
    <w:p>
      <w:pPr>
        <w:spacing w:after="0"/>
        <w:numPr>
          <w:ilvl w:val="0"/>
          <w:numId w:val="2"/>
        </w:numPr>
      </w:pPr>
      <w:r>
        <w:rPr/>
        <w:t xml:space="preserve">Outlook browser extension optimization</w:t>
      </w:r>
    </w:p>
    <w:p>
      <w:pPr>
        <w:spacing w:after="0"/>
        <w:numPr>
          <w:ilvl w:val="0"/>
          <w:numId w:val="2"/>
        </w:numPr>
      </w:pPr>
      <w:r>
        <w:rPr/>
        <w:t xml:space="preserve">Outlook browser extension compatibility</w:t>
      </w:r>
    </w:p>
    <w:p>
      <w:pPr>
        <w:spacing w:after="0"/>
        <w:numPr>
          <w:ilvl w:val="0"/>
          <w:numId w:val="2"/>
        </w:numPr>
      </w:pPr>
      <w:r>
        <w:rPr/>
        <w:t xml:space="preserve">Outlook browser extension security</w:t>
      </w:r>
    </w:p>
    <w:p>
      <w:pPr>
        <w:numPr>
          <w:ilvl w:val="0"/>
          <w:numId w:val="2"/>
        </w:numPr>
      </w:pPr>
      <w:r>
        <w:rPr/>
        <w:t xml:space="preserve">Outlook browser extension troubleshooting</w:t>
      </w:r>
    </w:p>
    <w:p>
      <w:pPr>
        <w:pStyle w:val="Heading1"/>
      </w:pPr>
      <w:bookmarkStart w:id="6" w:name="_Toc6"/>
      <w:r>
        <w:t>Report location:</w:t>
      </w:r>
      <w:bookmarkEnd w:id="6"/>
    </w:p>
    <w:p>
      <w:hyperlink r:id="rId8" w:history="1">
        <w:r>
          <w:rPr>
            <w:color w:val="2980b9"/>
            <w:u w:val="single"/>
          </w:rPr>
          <w:t xml:space="preserve">https://www.fullpicture.app/item/a70da83851deb24a58bef37de8dbb785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B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zh-cn/office/%E5%9C%A8-outlook-%E5%92%8C-google-chrome-microsoft-edge%E6%B5%8F%E8%A7%88%E5%99%A8%E6%89%A9%E5%B1%95-c8c9be71-02ef-434c-b642-443fb20c1bf9" TargetMode="External"/><Relationship Id="rId8" Type="http://schemas.openxmlformats.org/officeDocument/2006/relationships/hyperlink" Target="https://www.fullpicture.app/item/a70da83851deb24a58bef37de8dbb7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2023-03-03T04:12:13+01:00</dcterms:created>
  <dcterms:modified xsi:type="dcterms:W3CDTF">2023-03-03T04:12:13+01:00</dcterms:modified>
</cp:coreProperties>
</file>

<file path=docProps/custom.xml><?xml version="1.0" encoding="utf-8"?>
<Properties xmlns="http://schemas.openxmlformats.org/officeDocument/2006/custom-properties" xmlns:vt="http://schemas.openxmlformats.org/officeDocument/2006/docPropsVTypes"/>
</file>