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 Promotes Obesity-Associated Liver Cancer through PGE2-Mediated Suppression of Antitumor Immunity | Cancer Discovery | American Association for Cancer Research</w:t>
      </w:r>
      <w:br/>
      <w:hyperlink r:id="rId7" w:history="1">
        <w:r>
          <w:rPr>
            <w:color w:val="2980b9"/>
            <w:u w:val="single"/>
          </w:rPr>
          <w:t xml:space="preserve">https://aacrjournals.org/cancerdiscovery/article/7/5/522/6280/Gut-Microbiota-Promotes-Obesity-Associated-Liver</w:t>
        </w:r>
      </w:hyperlink>
    </w:p>
    <w:p>
      <w:pPr>
        <w:pStyle w:val="Heading1"/>
      </w:pPr>
      <w:bookmarkStart w:id="2" w:name="_Toc2"/>
      <w:r>
        <w:t>Article summary:</w:t>
      </w:r>
      <w:bookmarkEnd w:id="2"/>
    </w:p>
    <w:p>
      <w:pPr>
        <w:jc w:val="both"/>
      </w:pPr>
      <w:r>
        <w:rPr/>
        <w:t xml:space="preserve">1. Gut microbiota has been linked to obesity-associated liver cancer.</w:t>
      </w:r>
    </w:p>
    <w:p>
      <w:pPr>
        <w:jc w:val="both"/>
      </w:pPr>
      <w:r>
        <w:rPr/>
        <w:t xml:space="preserve">2. This link is mediated by PGE2, which suppresses antitumor immunity.</w:t>
      </w:r>
    </w:p>
    <w:p>
      <w:pPr>
        <w:jc w:val="both"/>
      </w:pPr>
      <w:r>
        <w:rPr/>
        <w:t xml:space="preserve">3. The research team from Tokyo University of Science and the Japanese Foundation for Cancer Research studied this connection in order to better understand the role of gut microbiota in liver cancer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Tokyo University of Science and the Japanese Foundation for Cancer Research, making it a reliable source of information on the topic. The article is well-structured and provides clear evidence for its claims, including references to relevant studies and experiments conducted by the authors themselves. Furthermore, the article does not appear to be biased or one-sided; it presents both sides of the argument equally and acknowledges potential risks associated with its findings. However, there are some points that could be further explored in future research, such as how different types of gut microbiota may affect liver cancer development or how other factors may influence this connection. Additionally, more evidence could be provided to support some of the claims made in the article, such as how PGE2 suppresses antitumor immunity. All in all, this article is a reliable source of information on the topic and provides an interesting insight into how gut microbiota can promote obesity-associated liver cancer through PGE2-mediated suppression of antitumor immunity.</w:t>
      </w:r>
    </w:p>
    <w:p>
      <w:pPr>
        <w:pStyle w:val="Heading1"/>
      </w:pPr>
      <w:bookmarkStart w:id="5" w:name="_Toc5"/>
      <w:r>
        <w:t>Topics for further research:</w:t>
      </w:r>
      <w:bookmarkEnd w:id="5"/>
    </w:p>
    <w:p>
      <w:pPr>
        <w:spacing w:after="0"/>
        <w:numPr>
          <w:ilvl w:val="0"/>
          <w:numId w:val="2"/>
        </w:numPr>
      </w:pPr>
      <w:r>
        <w:rPr/>
        <w:t xml:space="preserve">Gut microbiota and liver cancer</w:t>
      </w:r>
    </w:p>
    <w:p>
      <w:pPr>
        <w:spacing w:after="0"/>
        <w:numPr>
          <w:ilvl w:val="0"/>
          <w:numId w:val="2"/>
        </w:numPr>
      </w:pPr>
      <w:r>
        <w:rPr/>
        <w:t xml:space="preserve">Obesity and liver cancer</w:t>
      </w:r>
    </w:p>
    <w:p>
      <w:pPr>
        <w:spacing w:after="0"/>
        <w:numPr>
          <w:ilvl w:val="0"/>
          <w:numId w:val="2"/>
        </w:numPr>
      </w:pPr>
      <w:r>
        <w:rPr/>
        <w:t xml:space="preserve">Prostaglandin E2 and antitumor immunity</w:t>
      </w:r>
    </w:p>
    <w:p>
      <w:pPr>
        <w:spacing w:after="0"/>
        <w:numPr>
          <w:ilvl w:val="0"/>
          <w:numId w:val="2"/>
        </w:numPr>
      </w:pPr>
      <w:r>
        <w:rPr/>
        <w:t xml:space="preserve">Role of gut microbiota in obesity-associated liver cancer</w:t>
      </w:r>
    </w:p>
    <w:p>
      <w:pPr>
        <w:spacing w:after="0"/>
        <w:numPr>
          <w:ilvl w:val="0"/>
          <w:numId w:val="2"/>
        </w:numPr>
      </w:pPr>
      <w:r>
        <w:rPr/>
        <w:t xml:space="preserve">Different types of gut microbiota and liver cancer</w:t>
      </w:r>
    </w:p>
    <w:p>
      <w:pPr>
        <w:numPr>
          <w:ilvl w:val="0"/>
          <w:numId w:val="2"/>
        </w:numPr>
      </w:pPr>
      <w:r>
        <w:rPr/>
        <w:t xml:space="preserve">Factors influencing gut microbiota and liver cancer</w:t>
      </w:r>
    </w:p>
    <w:p>
      <w:pPr>
        <w:pStyle w:val="Heading1"/>
      </w:pPr>
      <w:bookmarkStart w:id="6" w:name="_Toc6"/>
      <w:r>
        <w:t>Report location:</w:t>
      </w:r>
      <w:bookmarkEnd w:id="6"/>
    </w:p>
    <w:p>
      <w:hyperlink r:id="rId8" w:history="1">
        <w:r>
          <w:rPr>
            <w:color w:val="2980b9"/>
            <w:u w:val="single"/>
          </w:rPr>
          <w:t xml:space="preserve">https://www.fullpicture.app/item/a748bb7c59b83c6dc05fba26eab44699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9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discovery/article/7/5/522/6280/Gut-Microbiota-Promotes-Obesity-Associated-Liver" TargetMode="External"/><Relationship Id="rId8" Type="http://schemas.openxmlformats.org/officeDocument/2006/relationships/hyperlink" Target="https://www.fullpicture.app/item/a748bb7c59b83c6dc05fba26eab44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2023-03-01T17:39:07+01:00</dcterms:created>
  <dcterms:modified xsi:type="dcterms:W3CDTF">2023-03-01T17:39:07+01:00</dcterms:modified>
</cp:coreProperties>
</file>

<file path=docProps/custom.xml><?xml version="1.0" encoding="utf-8"?>
<Properties xmlns="http://schemas.openxmlformats.org/officeDocument/2006/custom-properties" xmlns:vt="http://schemas.openxmlformats.org/officeDocument/2006/docPropsVTypes"/>
</file>