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PM Kakar asserts US weapons being used for terrorism in Pakistan</w:t>
      </w:r>
      <w:br/>
      <w:hyperlink r:id="rId7" w:history="1">
        <w:r>
          <w:rPr>
            <w:color w:val="2980b9"/>
            <w:u w:val="single"/>
          </w:rPr>
          <w:t xml:space="preserve">https://www.thenews.com.pk/latest/1127062-pm-kakar-asserts-us-weapons-being-used-for-terrorism-in-pakistan</w:t>
        </w:r>
      </w:hyperlink>
    </w:p>
    <w:p>
      <w:pPr>
        <w:pStyle w:val="Heading1"/>
      </w:pPr>
      <w:bookmarkStart w:id="2" w:name="_Toc2"/>
      <w:r>
        <w:t>Article summary:</w:t>
      </w:r>
      <w:bookmarkEnd w:id="2"/>
    </w:p>
    <w:p>
      <w:pPr>
        <w:jc w:val="both"/>
      </w:pPr>
      <w:r>
        <w:rPr/>
        <w:t xml:space="preserve">1. Caretaker Prime Minister Anwaar-Ul-Haq Kakar of Pakistan asserts that US weapons are being sold in the black market and used by terrorists in the country.</w:t>
      </w:r>
    </w:p>
    <w:p>
      <w:pPr>
        <w:jc w:val="both"/>
      </w:pPr>
      <w:r>
        <w:rPr/>
        <w:t xml:space="preserve">2. PM Kakar highlights the disappearance of the Afghan army and questions where their weapons went, suggesting they may have ended up in the hands of terrorists.</w:t>
      </w:r>
    </w:p>
    <w:p>
      <w:pPr>
        <w:jc w:val="both"/>
      </w:pPr>
      <w:r>
        <w:rPr/>
        <w:t xml:space="preserve">3. The repatriation decision regarding Afghan migrants is a result of Pakistan's concerns about increasing terrorism in the country, with activities being carried out using Afghan soil and involvement of terrorists from Afghanistan.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"PM Kakar asserts US weapons being used for terrorism in Pakistan" discusses the claim made by Caretaker Prime Minister Anwaar-Ul-Haq Kakar that US weapons are being sold in the black market and used by terrorists in Pakistan. While the article provides some information on the prime minister's statements, it lacks critical analysis and fails to provide evidence or explore counterarguments.</w:t>
      </w:r>
    </w:p>
    <w:p>
      <w:pPr>
        <w:jc w:val="both"/>
      </w:pPr>
      <w:r>
        <w:rPr/>
        <w:t xml:space="preserve"/>
      </w:r>
    </w:p>
    <w:p>
      <w:pPr>
        <w:jc w:val="both"/>
      </w:pPr>
      <w:r>
        <w:rPr/>
        <w:t xml:space="preserve">One potential bias in the article is its reliance on statements made by PM Kakar without providing any opposing viewpoints or perspectives. The article does not include any comments from US officials or experts who could provide a different interpretation of the situation. This one-sided reporting limits the reader's ability to form a well-rounded understanding of the issue.</w:t>
      </w:r>
    </w:p>
    <w:p>
      <w:pPr>
        <w:jc w:val="both"/>
      </w:pPr>
      <w:r>
        <w:rPr/>
        <w:t xml:space="preserve"/>
      </w:r>
    </w:p>
    <w:p>
      <w:pPr>
        <w:jc w:val="both"/>
      </w:pPr>
      <w:r>
        <w:rPr/>
        <w:t xml:space="preserve">Additionally, the article lacks supporting evidence for PM Kakar's claims. While he asserts that there is documented evidence of US weapons being sold in the black market and used by terrorists, no specific examples or sources are provided to back up these claims. Without this evidence, it is difficult to assess the validity of PM Kakar's statements.</w:t>
      </w:r>
    </w:p>
    <w:p>
      <w:pPr>
        <w:jc w:val="both"/>
      </w:pPr>
      <w:r>
        <w:rPr/>
        <w:t xml:space="preserve"/>
      </w:r>
    </w:p>
    <w:p>
      <w:pPr>
        <w:jc w:val="both"/>
      </w:pPr>
      <w:r>
        <w:rPr/>
        <w:t xml:space="preserve">Furthermore, important points of consideration are missing from the article. For example, there is no discussion of why US weapons would be sold in the black market or how they end up in the hands of terrorists. Additionally, there is no exploration of potential motivations behind PM Kakar's claims or whether there may be political factors at play.</w:t>
      </w:r>
    </w:p>
    <w:p>
      <w:pPr>
        <w:jc w:val="both"/>
      </w:pPr>
      <w:r>
        <w:rPr/>
        <w:t xml:space="preserve"/>
      </w:r>
    </w:p>
    <w:p>
      <w:pPr>
        <w:jc w:val="both"/>
      </w:pPr>
      <w:r>
        <w:rPr/>
        <w:t xml:space="preserve">The article also does not address any potential risks associated with PM Kakar's assertions. If true, the presence of US weapons in terrorist activities would have significant implications for regional security and international relations. However, these potential risks are not explored or analyzed in the article.</w:t>
      </w:r>
    </w:p>
    <w:p>
      <w:pPr>
        <w:jc w:val="both"/>
      </w:pPr>
      <w:r>
        <w:rPr/>
        <w:t xml:space="preserve"/>
      </w:r>
    </w:p>
    <w:p>
      <w:pPr>
        <w:jc w:val="both"/>
      </w:pPr>
      <w:r>
        <w:rPr/>
        <w:t xml:space="preserve">Overall, this article lacks critical analysis and fails to provide a balanced perspective on PM Kakar's claims regarding US weapons being used for terrorism in Pakistan. It relies solely on his statements without providing evidence or exploring counterarguments. As a result, readers are left with an incomplete understanding of the issue and are unable to assess the validity of PM Kakar's claims.</w:t>
      </w:r>
    </w:p>
    <w:p>
      <w:pPr>
        <w:pStyle w:val="Heading1"/>
      </w:pPr>
      <w:bookmarkStart w:id="5" w:name="_Toc5"/>
      <w:r>
        <w:t>Topics for further research:</w:t>
      </w:r>
      <w:bookmarkEnd w:id="5"/>
    </w:p>
    <w:p>
      <w:pPr>
        <w:spacing w:after="0"/>
        <w:numPr>
          <w:ilvl w:val="0"/>
          <w:numId w:val="2"/>
        </w:numPr>
      </w:pPr>
      <w:r>
        <w:rPr/>
        <w:t xml:space="preserve">US weapons black market Pakistan terrorism
</w:t>
      </w:r>
    </w:p>
    <w:p>
      <w:pPr>
        <w:spacing w:after="0"/>
        <w:numPr>
          <w:ilvl w:val="0"/>
          <w:numId w:val="2"/>
        </w:numPr>
      </w:pPr>
      <w:r>
        <w:rPr/>
        <w:t xml:space="preserve">Counterarguments against PM Kakar's claims on US weapons in Pakistan
</w:t>
      </w:r>
    </w:p>
    <w:p>
      <w:pPr>
        <w:spacing w:after="0"/>
        <w:numPr>
          <w:ilvl w:val="0"/>
          <w:numId w:val="2"/>
        </w:numPr>
      </w:pPr>
      <w:r>
        <w:rPr/>
        <w:t xml:space="preserve">Motivations behind PM Kakar's claims on US weapons in Pakistan
</w:t>
      </w:r>
    </w:p>
    <w:p>
      <w:pPr>
        <w:spacing w:after="0"/>
        <w:numPr>
          <w:ilvl w:val="0"/>
          <w:numId w:val="2"/>
        </w:numPr>
      </w:pPr>
      <w:r>
        <w:rPr/>
        <w:t xml:space="preserve">Political factors influencing PM Kakar's assertions on US weapons in Pakistan
</w:t>
      </w:r>
    </w:p>
    <w:p>
      <w:pPr>
        <w:spacing w:after="0"/>
        <w:numPr>
          <w:ilvl w:val="0"/>
          <w:numId w:val="2"/>
        </w:numPr>
      </w:pPr>
      <w:r>
        <w:rPr/>
        <w:t xml:space="preserve">Risks of US weapons being used for terrorism in Pakistan
</w:t>
      </w:r>
    </w:p>
    <w:p>
      <w:pPr>
        <w:numPr>
          <w:ilvl w:val="0"/>
          <w:numId w:val="2"/>
        </w:numPr>
      </w:pPr>
      <w:r>
        <w:rPr/>
        <w:t xml:space="preserve">Regional security implications of US weapons in terrorist activities</w:t>
      </w:r>
    </w:p>
    <w:p>
      <w:pPr>
        <w:pStyle w:val="Heading1"/>
      </w:pPr>
      <w:bookmarkStart w:id="6" w:name="_Toc6"/>
      <w:r>
        <w:t>Report location:</w:t>
      </w:r>
      <w:bookmarkEnd w:id="6"/>
    </w:p>
    <w:p>
      <w:hyperlink r:id="rId8" w:history="1">
        <w:r>
          <w:rPr>
            <w:color w:val="2980b9"/>
            <w:u w:val="single"/>
          </w:rPr>
          <w:t xml:space="preserve">https://www.fullpicture.app/item/a74a845728033ef7454cb0c3716407a8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4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ews.com.pk/latest/1127062-pm-kakar-asserts-us-weapons-being-used-for-terrorism-in-pakistan" TargetMode="External"/><Relationship Id="rId8" Type="http://schemas.openxmlformats.org/officeDocument/2006/relationships/hyperlink" Target="https://www.fullpicture.app/item/a74a845728033ef7454cb0c371640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2024-05-13T05:26:24+02:00</dcterms:created>
  <dcterms:modified xsi:type="dcterms:W3CDTF">2024-05-13T05:26:24+02:00</dcterms:modified>
</cp:coreProperties>
</file>

<file path=docProps/custom.xml><?xml version="1.0" encoding="utf-8"?>
<Properties xmlns="http://schemas.openxmlformats.org/officeDocument/2006/custom-properties" xmlns:vt="http://schemas.openxmlformats.org/officeDocument/2006/docPropsVTypes"/>
</file>