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Installation | Yarn</w:t>
      </w:r>
      <w:br/>
      <w:hyperlink r:id="rId7" w:history="1">
        <w:r>
          <w:rPr>
            <w:color w:val="2980b9"/>
            <w:u w:val="single"/>
          </w:rPr>
          <w:t xml:space="preserve">https://classic.yarnpkg.com/lang/en/docs/install/</w:t>
        </w:r>
      </w:hyperlink>
    </w:p>
    <w:p>
      <w:pPr>
        <w:pStyle w:val="Heading1"/>
      </w:pPr>
      <w:bookmarkStart w:id="2" w:name="_Toc2"/>
      <w:r>
        <w:t>Article summary:</w:t>
      </w:r>
      <w:bookmarkEnd w:id="2"/>
    </w:p>
    <w:p>
      <w:pPr>
        <w:jc w:val="both"/>
      </w:pPr>
      <w:r>
        <w:rPr/>
        <w:t xml:space="preserve">1. 安装Yarn需要使用npm包管理器。</w:t>
      </w:r>
    </w:p>
    <w:p>
      <w:pPr>
        <w:jc w:val="both"/>
      </w:pPr>
      <w:r>
        <w:rPr/>
        <w:t xml:space="preserve">2. 推荐使用npm安装Yarn，因为它与Node.js捆绑在一起。</w:t>
      </w:r>
    </w:p>
    <w:p>
      <w:pPr>
        <w:jc w:val="both"/>
      </w:pPr>
      <w:r>
        <w:rPr/>
        <w:t xml:space="preserve">3. 可以通过运行命令来检查Yarn是否已安装。</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该文章是一篇技术性的指南，介绍了如何在系统上安装Yarn。然而，从内容来看，该文章并没有涉及到任何潜在偏见或宣传内容。</w:t>
      </w:r>
    </w:p>
    <w:p>
      <w:pPr>
        <w:jc w:val="both"/>
      </w:pPr>
      <w:r>
        <w:rPr/>
        <w:t xml:space="preserve"/>
      </w:r>
    </w:p>
    <w:p>
      <w:pPr>
        <w:jc w:val="both"/>
      </w:pPr>
      <w:r>
        <w:rPr/>
        <w:t xml:space="preserve">文章提供了一种推荐的跨平台安装方式，即通过npm包管理器进行安装。这种方式简单易行，并且与Node.js捆绑在一起。此外，文章还提到了其他可选的安装方式。</w:t>
      </w:r>
    </w:p>
    <w:p>
      <w:pPr>
        <w:jc w:val="both"/>
      </w:pPr>
      <w:r>
        <w:rPr/>
        <w:t xml:space="preserve"/>
      </w:r>
    </w:p>
    <w:p>
      <w:pPr>
        <w:jc w:val="both"/>
      </w:pPr>
      <w:r>
        <w:rPr/>
        <w:t xml:space="preserve">最后，文章建议检查Yarn是否已成功安装。总体来说，该文章提供了清晰明确的指导，并没有表现出任何偏袒或片面报道的倾向。</w:t>
      </w:r>
    </w:p>
    <w:p>
      <w:pPr>
        <w:pStyle w:val="Heading1"/>
      </w:pPr>
      <w:bookmarkStart w:id="5" w:name="_Toc5"/>
      <w:r>
        <w:t>Topics for further research:</w:t>
      </w:r>
      <w:bookmarkEnd w:id="5"/>
    </w:p>
    <w:p>
      <w:pPr>
        <w:spacing w:after="0"/>
        <w:numPr>
          <w:ilvl w:val="0"/>
          <w:numId w:val="2"/>
        </w:numPr>
      </w:pPr>
      <w:r>
        <w:rPr/>
        <w:t xml:space="preserve">Yarn的优点和用途
</w:t>
      </w:r>
    </w:p>
    <w:p>
      <w:pPr>
        <w:spacing w:after="0"/>
        <w:numPr>
          <w:ilvl w:val="0"/>
          <w:numId w:val="2"/>
        </w:numPr>
      </w:pPr>
      <w:r>
        <w:rPr/>
        <w:t xml:space="preserve">Yarn与其他包管理器的比较
</w:t>
      </w:r>
    </w:p>
    <w:p>
      <w:pPr>
        <w:spacing w:after="0"/>
        <w:numPr>
          <w:ilvl w:val="0"/>
          <w:numId w:val="2"/>
        </w:numPr>
      </w:pPr>
      <w:r>
        <w:rPr/>
        <w:t xml:space="preserve">Yarn的版本控制和依赖管理功能
</w:t>
      </w:r>
    </w:p>
    <w:p>
      <w:pPr>
        <w:spacing w:after="0"/>
        <w:numPr>
          <w:ilvl w:val="0"/>
          <w:numId w:val="2"/>
        </w:numPr>
      </w:pPr>
      <w:r>
        <w:rPr/>
        <w:t xml:space="preserve">Yarn的安全性和稳定性
</w:t>
      </w:r>
    </w:p>
    <w:p>
      <w:pPr>
        <w:spacing w:after="0"/>
        <w:numPr>
          <w:ilvl w:val="0"/>
          <w:numId w:val="2"/>
        </w:numPr>
      </w:pPr>
      <w:r>
        <w:rPr/>
        <w:t xml:space="preserve">Yarn的社区支持和文档资源
</w:t>
      </w:r>
    </w:p>
    <w:p>
      <w:pPr>
        <w:numPr>
          <w:ilvl w:val="0"/>
          <w:numId w:val="2"/>
        </w:numPr>
      </w:pPr>
      <w:r>
        <w:rPr/>
        <w:t xml:space="preserve">Yarn的未来发展和更新计划</w:t>
      </w:r>
    </w:p>
    <w:p>
      <w:pPr>
        <w:pStyle w:val="Heading1"/>
      </w:pPr>
      <w:bookmarkStart w:id="6" w:name="_Toc6"/>
      <w:r>
        <w:t>Report location:</w:t>
      </w:r>
      <w:bookmarkEnd w:id="6"/>
    </w:p>
    <w:p>
      <w:hyperlink r:id="rId8" w:history="1">
        <w:r>
          <w:rPr>
            <w:color w:val="2980b9"/>
            <w:u w:val="single"/>
          </w:rPr>
          <w:t xml:space="preserve">https://www.fullpicture.app/item/a78aa57b487ae78c7479accdd3a43f01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70A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assic.yarnpkg.com/lang/en/docs/install/" TargetMode="External"/><Relationship Id="rId8" Type="http://schemas.openxmlformats.org/officeDocument/2006/relationships/hyperlink" Target="https://www.fullpicture.app/item/a78aa57b487ae78c7479accdd3a43f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2024-01-04T09:22:17+01:00</dcterms:created>
  <dcterms:modified xsi:type="dcterms:W3CDTF">2024-01-04T09:22:17+01:00</dcterms:modified>
</cp:coreProperties>
</file>

<file path=docProps/custom.xml><?xml version="1.0" encoding="utf-8"?>
<Properties xmlns="http://schemas.openxmlformats.org/officeDocument/2006/custom-properties" xmlns:vt="http://schemas.openxmlformats.org/officeDocument/2006/docPropsVTypes"/>
</file>