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ChatGPT Can Help With Your Complex Excel Spreadsheets - YouTube</w:t></w:r><w:br/><w:hyperlink r:id="rId7" w:history="1"><w:r><w:rPr><w:color w:val="2980b9"/><w:u w:val="single"/></w:rPr><w:t xml:space="preserve">https://www.youtube.com/watch?v=21bXQDXSxYs&t=3s</w:t></w:r></w:hyperlink></w:p><w:p><w:pPr><w:pStyle w:val="Heading1"/></w:pPr><w:bookmarkStart w:id="2" w:name="_Toc2"/><w:r><w:t>Article summary:</w:t></w:r><w:bookmarkEnd w:id="2"/></w:p><w:p><w:pPr><w:jc w:val="both"/></w:pPr><w:r><w:rPr/><w:t xml:space="preserve">1. ChatGPT est un chatbot d'IA capable de comprendre et de générer du texte en langage naturel pour résoudre des problèmes complexes dans Excel.</w:t></w:r></w:p><w:p><w:pPr><w:jc w:val="both"/></w:pPr><w:r><w:rPr/><w:t xml:space="preserve">2. L'article présente comment utiliser ChatGPT pour écrire des formules Excel, valider des données, créer des formules imbriquées IF et écrire du code VBA.</w:t></w:r></w:p><w:p><w:pPr><w:jc w:val="both"/></w:pPr><w:r><w:rPr/><w:t xml:space="preserve">3. Les professionnels peuvent rejoindre les cours en ligne proposés par l'auteur pour améliorer leur productivité avec Excel.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intitulé &quot;How ChatGPT Can Help With Your Complex Excel Spreadsheets&quot; présente une démonstration de l'utilisation de Chat GPT, un chatbot d'IA développé par Openai, pour résoudre des problèmes complexes dans Microsoft Excel. L'auteur de l'article, Leila Gharani, montre comment utiliser Chat GPT pour écrire des formules Excel et même du code VBA pour les macros Excel.</w:t></w:r></w:p><w:p><w:pPr><w:jc w:val="both"/></w:pPr><w:r><w:rPr/><w:t xml:space="preserve"></w:t></w:r></w:p><w:p><w:pPr><w:jc w:val="both"/></w:pPr><w:r><w:rPr/><w:t xml:space="preserve">Bien que l'article soit informatif et utile pour ceux qui cherchent à améliorer leur productivité en utilisant des outils d'IA, il y a quelques biais potentiels à prendre en compte. Tout d'abord, l'article est clairement promotionnel pour les cours en ligne proposés par XelPlus, la société de formation en ligne dirigée par Leila Gharani. Bien que cela ne discrédite pas nécessairement les informations présentées dans l'article, cela peut être considéré comme partial.</w:t></w:r></w:p><w:p><w:pPr><w:jc w:val="both"/></w:pPr><w:r><w:rPr/><w:t xml:space="preserve"></w:t></w:r></w:p><w:p><w:pPr><w:jc w:val="both"/></w:pPr><w:r><w:rPr/><w:t xml:space="preserve">De plus, bien que l'auteur affirme que Chat GPT peut résoudre des problèmes complexes dans Excel, il n'y a pas suffisamment de preuves ou d'exemples concrets pour étayer cette affirmation. Il aurait été utile d'avoir des exemples spécifiques de problèmes complexes résolus avec succès grâce à Chat GPT.</w:t></w:r></w:p><w:p><w:pPr><w:jc w:val="both"/></w:pPr><w:r><w:rPr/><w:t xml:space="preserve"></w:t></w:r></w:p><w:p><w:pPr><w:jc w:val="both"/></w:pPr><w:r><w:rPr/><w:t xml:space="preserve">Enfin, bien que l'article présente plusieurs chapitres sur différents aspects de l'utilisation de Chat GPT avec Excel, il manque certains points importants tels que les limites et les risques potentiels liés à l'utilisation d'outils d'IA dans le traitement des données sensibles.</w:t></w:r></w:p><w:p><w:pPr><w:jc w:val="both"/></w:pPr><w:r><w:rPr/><w:t xml:space="preserve"></w:t></w:r></w:p><w:p><w:pPr><w:jc w:val="both"/></w:pPr><w:r><w:rPr/><w:t xml:space="preserve">Dans l'ensemble, cet article est un bon point de départ pour ceux qui cherchent à explorer les possibilités de l'IA dans Excel, mais il est important de prendre en compte les biais potentiels et de rechercher des preuves supplémentaires avant de se fier entièrement à Chat GPT pour résoudre des problèmes complexes dans Excel.</w:t></w:r></w:p><w:p><w:pPr><w:pStyle w:val="Heading1"/></w:pPr><w:bookmarkStart w:id="5" w:name="_Toc5"/><w:r><w:t>Topics for further research:</w:t></w:r><w:bookmarkEnd w:id="5"/></w:p><w:p><w:pPr><w:spacing w:after="0"/><w:numPr><w:ilvl w:val="0"/><w:numId w:val="2"/></w:numPr></w:pPr><w:r><w:rPr/><w:t xml:space="preserve">Les limites et les risques potentiels liés à l'utilisation d'outils d'IA dans le traitement des données sensibles dans Excel.
</w:t></w:r></w:p><w:p><w:pPr><w:spacing w:after="0"/><w:numPr><w:ilvl w:val="0"/><w:numId w:val="2"/></w:numPr></w:pPr><w:r><w:rPr/><w:t xml:space="preserve">Les exemples spécifiques de problèmes complexes résolus avec succès grâce à Chat GPT dans Excel.
</w:t></w:r></w:p><w:p><w:pPr><w:spacing w:after="0"/><w:numPr><w:ilvl w:val="0"/><w:numId w:val="2"/></w:numPr></w:pPr><w:r><w:rPr/><w:t xml:space="preserve">Les alternatives à Chat GPT pour résoudre des problèmes complexes dans Excel.
</w:t></w:r></w:p><w:p><w:pPr><w:spacing w:after="0"/><w:numPr><w:ilvl w:val="0"/><w:numId w:val="2"/></w:numPr></w:pPr><w:r><w:rPr/><w:t xml:space="preserve">Les avantages et les inconvénients de l'utilisation de Chat GPT dans Excel.
</w:t></w:r></w:p><w:p><w:pPr><w:spacing w:after="0"/><w:numPr><w:ilvl w:val="0"/><w:numId w:val="2"/></w:numPr></w:pPr><w:r><w:rPr/><w:t xml:space="preserve">Les compétences requises pour utiliser efficacement Chat GPT dans Excel.
</w:t></w:r></w:p><w:p><w:pPr><w:numPr><w:ilvl w:val="0"/><w:numId w:val="2"/></w:numPr></w:pPr><w:r><w:rPr/><w:t xml:space="preserve">Les autres outils d'IA disponibles pour améliorer la productivité dans Excel.</w:t></w:r></w:p><w:p><w:pPr><w:pStyle w:val="Heading1"/></w:pPr><w:bookmarkStart w:id="6" w:name="_Toc6"/><w:r><w:t>Report location:</w:t></w:r><w:bookmarkEnd w:id="6"/></w:p><w:p><w:hyperlink r:id="rId8" w:history="1"><w:r><w:rPr><w:color w:val="2980b9"/><w:u w:val="single"/></w:rPr><w:t xml:space="preserve">https://www.fullpicture.app/item/a82f395dc699b91d5b92c10e9a23bc4d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5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1bXQDXSxYs&amp;t=3s" TargetMode="External"/><Relationship Id="rId8" Type="http://schemas.openxmlformats.org/officeDocument/2006/relationships/hyperlink" Target="https://www.fullpicture.app/item/a82f395dc699b91d5b92c10e9a23bc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2023-12-23T16:44:48+01:00</dcterms:created>
  <dcterms:modified xsi:type="dcterms:W3CDTF">2023-12-23T16:44:48+01:00</dcterms:modified>
</cp:coreProperties>
</file>

<file path=docProps/custom.xml><?xml version="1.0" encoding="utf-8"?>
<Properties xmlns="http://schemas.openxmlformats.org/officeDocument/2006/custom-properties" xmlns:vt="http://schemas.openxmlformats.org/officeDocument/2006/docPropsVTypes"/>
</file>