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Overview of Resting State Functional Connectivity Studies of Major Depressive Disorder | SpringerLink</w:t>
      </w:r>
      <w:br/>
      <w:hyperlink r:id="rId7" w:history="1">
        <w:r>
          <w:rPr>
            <w:color w:val="2980b9"/>
            <w:u w:val="single"/>
          </w:rPr>
          <w:t xml:space="preserve">https://link.springer.com/chapter/10.1007/978-3-030-59797-9_14</w:t>
        </w:r>
      </w:hyperlink>
    </w:p>
    <w:p>
      <w:pPr>
        <w:pStyle w:val="Heading1"/>
      </w:pPr>
      <w:bookmarkStart w:id="2" w:name="_Toc2"/>
      <w:r>
        <w:t>Article summary:</w:t>
      </w:r>
      <w:bookmarkEnd w:id="2"/>
    </w:p>
    <w:p>
      <w:pPr>
        <w:jc w:val="both"/>
      </w:pPr>
      <w:r>
        <w:rPr/>
        <w:t xml:space="preserve">1. This article provides an overview of resting state functional connectivity studies of major depressive disorder.</w:t>
      </w:r>
    </w:p>
    <w:p>
      <w:pPr>
        <w:jc w:val="both"/>
      </w:pPr>
      <w:r>
        <w:rPr/>
        <w:t xml:space="preserve">2. It reviews the literature on the chronnectome, corticostriatal pathways, brain mood regulating circuit, and other topics related to MDD.</w:t>
      </w:r>
    </w:p>
    <w:p>
      <w:pPr>
        <w:jc w:val="both"/>
      </w:pPr>
      <w:r>
        <w:rPr/>
        <w:t xml:space="preserve">3. It also discusses the influence of physiological noise correction on test-retest reliability of resting-state functional connectivity, as well as the role of local network oscillations in resting-state functional connectivity.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research findings related to major depressive disorder (MDD). The authors provide a comprehensive overview of existing literature on MDD and its associated resting state functional connectivity studies. They cite relevant sources for each topic discussed, which adds to the trustworthiness and reliability of their claims. Furthermore, they discuss potential limitations in their research such as physiological noise correction and local network oscillations that could affect test-retest reliability. </w:t>
      </w:r>
    </w:p>
    <w:p>
      <w:pPr>
        <w:jc w:val="both"/>
      </w:pPr>
      <w:r>
        <w:rPr/>
        <w:t xml:space="preserve">However, there are some areas where the article could be improved upon. For example, it does not explore counterarguments or present both sides equally when discussing certain topics related to MDD. Additionally, it does not address possible risks associated with these studies or provide evidence for some of its claims made about MDD and its associated resting state functional connectivity studies. Finally, there is no mention of promotional content or partiality in the article which could be addressed in future versions.</w:t>
      </w:r>
    </w:p>
    <w:p>
      <w:pPr>
        <w:pStyle w:val="Heading1"/>
      </w:pPr>
      <w:bookmarkStart w:id="5" w:name="_Toc5"/>
      <w:r>
        <w:t>Topics for further research:</w:t>
      </w:r>
      <w:bookmarkEnd w:id="5"/>
    </w:p>
    <w:p>
      <w:pPr>
        <w:spacing w:after="0"/>
        <w:numPr>
          <w:ilvl w:val="0"/>
          <w:numId w:val="2"/>
        </w:numPr>
      </w:pPr>
      <w:r>
        <w:rPr/>
        <w:t xml:space="preserve">Risks associated with MDD resting state functional connectivity studies</w:t>
      </w:r>
    </w:p>
    <w:p>
      <w:pPr>
        <w:spacing w:after="0"/>
        <w:numPr>
          <w:ilvl w:val="0"/>
          <w:numId w:val="2"/>
        </w:numPr>
      </w:pPr>
      <w:r>
        <w:rPr/>
        <w:t xml:space="preserve">Counterarguments to MDD resting state functional connectivity studies</w:t>
      </w:r>
    </w:p>
    <w:p>
      <w:pPr>
        <w:spacing w:after="0"/>
        <w:numPr>
          <w:ilvl w:val="0"/>
          <w:numId w:val="2"/>
        </w:numPr>
      </w:pPr>
      <w:r>
        <w:rPr/>
        <w:t xml:space="preserve">Evidence for MDD resting state functional connectivity studies</w:t>
      </w:r>
    </w:p>
    <w:p>
      <w:pPr>
        <w:spacing w:after="0"/>
        <w:numPr>
          <w:ilvl w:val="0"/>
          <w:numId w:val="2"/>
        </w:numPr>
      </w:pPr>
      <w:r>
        <w:rPr/>
        <w:t xml:space="preserve">Test-retest reliability of MDD resting state functional connectivity studies</w:t>
      </w:r>
    </w:p>
    <w:p>
      <w:pPr>
        <w:spacing w:after="0"/>
        <w:numPr>
          <w:ilvl w:val="0"/>
          <w:numId w:val="2"/>
        </w:numPr>
      </w:pPr>
      <w:r>
        <w:rPr/>
        <w:t xml:space="preserve">Physiological noise correction in MDD resting state functional connectivity studies</w:t>
      </w:r>
    </w:p>
    <w:p>
      <w:pPr>
        <w:numPr>
          <w:ilvl w:val="0"/>
          <w:numId w:val="2"/>
        </w:numPr>
      </w:pPr>
      <w:r>
        <w:rPr/>
        <w:t xml:space="preserve">Local network oscillations in MDD resting state functional connectivity studies</w:t>
      </w:r>
    </w:p>
    <w:p>
      <w:pPr>
        <w:pStyle w:val="Heading1"/>
      </w:pPr>
      <w:bookmarkStart w:id="6" w:name="_Toc6"/>
      <w:r>
        <w:t>Report location:</w:t>
      </w:r>
      <w:bookmarkEnd w:id="6"/>
    </w:p>
    <w:p>
      <w:hyperlink r:id="rId8" w:history="1">
        <w:r>
          <w:rPr>
            <w:color w:val="2980b9"/>
            <w:u w:val="single"/>
          </w:rPr>
          <w:t xml:space="preserve">https://www.fullpicture.app/item/a90fde9769233d519d02e1b8db8ac1c7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EFF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59797-9_14" TargetMode="External"/><Relationship Id="rId8" Type="http://schemas.openxmlformats.org/officeDocument/2006/relationships/hyperlink" Target="https://www.fullpicture.app/item/a90fde9769233d519d02e1b8db8ac1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2023-03-03T16:41:14+01:00</dcterms:created>
  <dcterms:modified xsi:type="dcterms:W3CDTF">2023-03-03T16:41:14+01:00</dcterms:modified>
</cp:coreProperties>
</file>

<file path=docProps/custom.xml><?xml version="1.0" encoding="utf-8"?>
<Properties xmlns="http://schemas.openxmlformats.org/officeDocument/2006/custom-properties" xmlns:vt="http://schemas.openxmlformats.org/officeDocument/2006/docPropsVTypes"/>
</file>