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900-MHz无线电频率对体外人中性粒细胞趋化性的影响 |IEEE 期刊和杂志 |IEEE Xplore</w:t>
      </w:r>
      <w:br/>
      <w:hyperlink r:id="rId7" w:history="1">
        <w:r>
          <w:rPr>
            <w:color w:val="2980b9"/>
            <w:u w:val="single"/>
          </w:rPr>
          <w:t xml:space="preserve">https://ieeexplore.ieee.org/document/4432720</w:t>
        </w:r>
      </w:hyperlink>
    </w:p>
    <w:p>
      <w:pPr>
        <w:pStyle w:val="Heading1"/>
      </w:pPr>
      <w:bookmarkStart w:id="2" w:name="_Toc2"/>
      <w:r>
        <w:t>Article summary:</w:t>
      </w:r>
      <w:bookmarkEnd w:id="2"/>
    </w:p>
    <w:p>
      <w:pPr>
        <w:jc w:val="both"/>
      </w:pPr>
      <w:r>
        <w:rPr/>
        <w:t xml:space="preserve">1. This article examines the effects of radio frequency (RF) fields on the ability of human neutrophils to follow concentration gradients of Cyclic Adenosine 3', 5'-Monophosphate (C-AMP).</w:t>
      </w:r>
    </w:p>
    <w:p>
      <w:pPr>
        <w:jc w:val="both"/>
      </w:pPr>
      <w:r>
        <w:rPr/>
        <w:t xml:space="preserve">2. It was observed that the speed of neutrophils increased with temperature from 35°C to 40°C, reaching a peak before decreasing above 40°C without RF exposure.</w:t>
      </w:r>
    </w:p>
    <w:p>
      <w:pPr>
        <w:jc w:val="both"/>
      </w:pPr>
      <w:r>
        <w:rPr/>
        <w:t xml:space="preserve">3. When exposed to 900 MHz RF field, the speed was higher than observed values at the same temperature and exceeded measured values by about 50% at any temperature.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in its reporting of the effects of radio frequency (RF) fields on human neutrophils. The research is well-documented and supported by evidence, with clear explanations for each step taken in the experiment and results presented in an organized manner. The authors also provide detailed information about their methods and results, which allows readers to evaluate their findings objectively.</w:t>
      </w:r>
    </w:p>
    <w:p>
      <w:pPr>
        <w:jc w:val="both"/>
      </w:pPr>
      <w:r>
        <w:rPr/>
        <w:t xml:space="preserve">However, there are some potential biases that should be noted. For example, the authors do not explore any possible risks associated with RF exposure or present both sides equally when discussing their findings. Additionally, they do not discuss any counterarguments or alternative explanations for their results, which could lead to a one-sided view of their conclusions. Furthermore, there is no mention of any promotional content or partiality in the article, which could influence readers’ opinions on the topic.</w:t>
      </w:r>
    </w:p>
    <w:p>
      <w:pPr>
        <w:jc w:val="both"/>
      </w:pPr>
      <w:r>
        <w:rPr/>
        <w:t xml:space="preserve">In conclusion, this article is generally reliable and trustworthy in its reporting of the effects of radio frequency (RF) fields on human neutrophils; however,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Radio frequency exposure risks</w:t>
      </w:r>
    </w:p>
    <w:p>
      <w:pPr>
        <w:spacing w:after="0"/>
        <w:numPr>
          <w:ilvl w:val="0"/>
          <w:numId w:val="2"/>
        </w:numPr>
      </w:pPr>
      <w:r>
        <w:rPr/>
        <w:t xml:space="preserve">Alternative explanations for RF field effects</w:t>
      </w:r>
    </w:p>
    <w:p>
      <w:pPr>
        <w:spacing w:after="0"/>
        <w:numPr>
          <w:ilvl w:val="0"/>
          <w:numId w:val="2"/>
        </w:numPr>
      </w:pPr>
      <w:r>
        <w:rPr/>
        <w:t xml:space="preserve">Promotional content related to RF fields</w:t>
      </w:r>
    </w:p>
    <w:p>
      <w:pPr>
        <w:spacing w:after="0"/>
        <w:numPr>
          <w:ilvl w:val="0"/>
          <w:numId w:val="2"/>
        </w:numPr>
      </w:pPr>
      <w:r>
        <w:rPr/>
        <w:t xml:space="preserve">Neutrophil biology</w:t>
      </w:r>
    </w:p>
    <w:p>
      <w:pPr>
        <w:spacing w:after="0"/>
        <w:numPr>
          <w:ilvl w:val="0"/>
          <w:numId w:val="2"/>
        </w:numPr>
      </w:pPr>
      <w:r>
        <w:rPr/>
        <w:t xml:space="preserve">Biases in scientific research</w:t>
      </w:r>
    </w:p>
    <w:p>
      <w:pPr>
        <w:numPr>
          <w:ilvl w:val="0"/>
          <w:numId w:val="2"/>
        </w:numPr>
      </w:pPr>
      <w:r>
        <w:rPr/>
        <w:t xml:space="preserve">Radio frequency field safety guidelines</w:t>
      </w:r>
    </w:p>
    <w:p>
      <w:pPr>
        <w:pStyle w:val="Heading1"/>
      </w:pPr>
      <w:bookmarkStart w:id="6" w:name="_Toc6"/>
      <w:r>
        <w:t>Report location:</w:t>
      </w:r>
      <w:bookmarkEnd w:id="6"/>
    </w:p>
    <w:p>
      <w:hyperlink r:id="rId8" w:history="1">
        <w:r>
          <w:rPr>
            <w:color w:val="2980b9"/>
            <w:u w:val="single"/>
          </w:rPr>
          <w:t xml:space="preserve">https://www.fullpicture.app/item/a9dba4b9406e8d162204c2b4af1dbacb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254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4432720" TargetMode="External"/><Relationship Id="rId8" Type="http://schemas.openxmlformats.org/officeDocument/2006/relationships/hyperlink" Target="https://www.fullpicture.app/item/a9dba4b9406e8d162204c2b4af1dba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2023-02-28T00:20:19+01:00</dcterms:created>
  <dcterms:modified xsi:type="dcterms:W3CDTF">2023-02-28T00:20:19+01:00</dcterms:modified>
</cp:coreProperties>
</file>

<file path=docProps/custom.xml><?xml version="1.0" encoding="utf-8"?>
<Properties xmlns="http://schemas.openxmlformats.org/officeDocument/2006/custom-properties" xmlns:vt="http://schemas.openxmlformats.org/officeDocument/2006/docPropsVTypes"/>
</file>