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Início &gt; Minhas Disciplinas &gt; Disciplina &gt; Fórum &gt; Resposta &gt; Listar | Studeo Unicesumar</w:t>
      </w:r>
      <w:br/>
      <w:hyperlink r:id="rId7" w:history="1">
        <w:r>
          <w:rPr>
            <w:color w:val="2980b9"/>
            <w:u w:val="single"/>
          </w:rPr>
          <w:t xml:space="preserve">https://studeo.unicesumar.edu.br/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grafo é uma estrutura matemática versátil que permite modelar problemas reais do cotidiano.</w:t>
      </w:r>
    </w:p>
    <w:p>
      <w:pPr>
        <w:jc w:val="both"/>
      </w:pPr>
      <w:r>
        <w:rPr/>
        <w:t xml:space="preserve">2. Existem diferentes formas de representar computacionalmente um grafo, como a matriz de adjacência e a lista de adjacência.</w:t>
      </w:r>
    </w:p>
    <w:p>
      <w:pPr>
        <w:jc w:val="both"/>
      </w:pPr>
      <w:r>
        <w:rPr/>
        <w:t xml:space="preserve">3. A escolha entre usar uma matriz de adjacência ou uma lista de adjacência para representar um grafo depende de diversos fatores, como tempo de implementação, uso de memória e gasto de processamento.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aborda a representação de grafos utilizando matriz de adjacência e lista de adjacência. No entanto, é importante ressaltar que o texto apresenta algumas limitações e vieses.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Primeiramente, o artigo não fornece informações sobre suas fontes. Não há referências bibliográficas ou citações que respaldem as informações apresentadas. Isso compromete a credibilidade do conteúdo, uma vez que não é possível verificar a veracidade das afirmações feitas.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texto não explora de forma adequada os pontos de consideração relevantes para a escolha entre matriz de adjacência e lista de adjacência na representação de grafos. A discussão fica superficial e não são apresentados argumentos sólidos para embasar as vantagens e desvantagens de cada estrutura.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destacado é a ausência de evidências para as reivindicações feitas no artigo. Não são apresentados exemplos práticos ou estudos comparativos que demonstrem quando é mais adequado utilizar uma matriz de adjacência ou uma lista de adjacência na representação de um grafo.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texto parece ter um viés promocional em relação à matriz de adjacência. O autor menciona que essa estrutura foi apresentada no livro da disciplina por questões pedagógicas, mas não justifica adequadamente essa escolha. Isso pode levar o leitor a ter uma visão parcial sobre o assunto, sem considerar outras opções igualmente válidas.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Por fim, é importante ressaltar que o artigo não explora os possíveis riscos envolvidos na escolha entre matriz de adjacência e lista de adjacência. Não são discutidos aspectos como desempenho computacional, consumo de memória ou facilidade de implementação. Essas informações seriam relevantes para que o leitor pudesse tomar uma decisão informada sobre qual estrutura utilizar.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apresenta algumas limitações em relação à falta de fontes confiáveis, argumentação fraca e viés promocional. Para uma análise crítica mais completa e imparcial sobre a escolha entre matriz de adjacência e lista de adjacência na representação de grafos, é necessário buscar outras fontes que abordem o assunto de forma mais abrangente e embasada.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as vantagens e desvantagens da matriz de adjacência e da lista de adjacência na representação de grafos?
</w:t>
      </w:r>
    </w:p>
    <w:p>
      <w:pPr>
        <w:spacing w:after="0"/>
        <w:numPr>
          <w:ilvl w:val="0"/>
          <w:numId w:val="2"/>
        </w:numPr>
      </w:pPr>
      <w:r>
        <w:rPr/>
        <w:t xml:space="preserve">Como o desempenho computacional e o consumo de memória são afetados pela escolha entre matriz de adjacência e lista de adjacência na representação de grafos?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critérios para decidir quando é mais adequado utilizar uma matriz de adjacência ou uma lista de adjacência na representação de um grafo?
</w:t>
      </w:r>
    </w:p>
    <w:p>
      <w:pPr>
        <w:spacing w:after="0"/>
        <w:numPr>
          <w:ilvl w:val="0"/>
          <w:numId w:val="2"/>
        </w:numPr>
      </w:pPr>
      <w:r>
        <w:rPr/>
        <w:t xml:space="preserve">Existem estudos comparativos ou exemplos práticos que demonstram a eficácia da matriz de adjacência e da lista de adjacência na representação de grafos?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riscos envolvidos na escolha entre matriz de adjacência e lista de adjacência na representação de grafos?
</w:t>
      </w:r>
    </w:p>
    <w:p>
      <w:pPr>
        <w:numPr>
          <w:ilvl w:val="0"/>
          <w:numId w:val="2"/>
        </w:numPr>
      </w:pPr>
      <w:r>
        <w:rPr/>
        <w:t xml:space="preserve">Quais são as fontes confiáveis que abordam de forma abrangente e embasada a escolha entre matriz de adjacência e lista de adjacência na representação de grafos?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https://www.fullpicture.app/item/ab1639db083fc785f209fd78671a633b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5D9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eo.unicesumar.edu.br/" TargetMode="External"/><Relationship Id="rId8" Type="http://schemas.openxmlformats.org/officeDocument/2006/relationships/hyperlink" Target="https://www.fullpicture.app/item/ab1639db083fc785f209fd78671a63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2023-09-28T05:56:12+02:00</dcterms:created>
  <dcterms:modified xsi:type="dcterms:W3CDTF">2023-09-28T05:56:12+02:00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