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Forests | Free Full-Text | Effect of Pressurized Hydrothermal Treatment on the Properties of Cellulose Amorphous Region Based on Molecular Dynamics Simulation</w:t></w:r><w:br/><w:hyperlink r:id="rId7" w:history="1"><w:r><w:rPr><w:color w:val="2980b9"/><w:u w:val="single"/></w:rPr><w:t xml:space="preserve">https://www.mdpi.com/1999-4907/14/2/314?type=check_update&version=1</w:t></w:r></w:hyperlink></w:p><w:p><w:pPr><w:pStyle w:val="Heading1"/></w:pPr><w:bookmarkStart w:id="2" w:name="_Toc2"/><w:r><w:t>Article summary:</w:t></w:r><w:bookmarkEnd w:id="2"/></w:p><w:p><w:pPr><w:jc w:val="both"/></w:pPr><w:r><w:rPr/><w:t xml:space="preserve">1. This article investigates the effect of pressurized hydrothermal treatment on the properties of cellulose amorphous region based on molecular dynamics simulation.</w:t></w:r></w:p><w:p><w:pPr><w:jc w:val="both"/></w:pPr><w:r><w:rPr/><w:t xml:space="preserve">2. The results showed that pressurized hydrothermal treatment increased the densification of the wood, decreased the volume, and increased the density.</w:t></w:r></w:p><w:p><w:pPr><w:jc w:val="both"/></w:pPr><w:r><w:rPr/><w:t xml:space="preserve">3. The pressurized hydrothermal treatment increased the stiffness and decreased the toughness of the wood compared with those of the model with atmospheric pressure hydrothermal treatment.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for information regarding pressurized hydrothermal treatment and its effects on cellulose amorphous regions. The authors have provided a thorough explanation of their research methods, as well as detailed results from their simulations. Furthermore, they have provided evidence to support their claims by citing relevant studies in this field.</w:t></w:r></w:p><w:p><w:pPr><w:jc w:val="both"/></w:pPr><w:r><w:rPr/><w:t xml:space="preserve">The article does not appear to be biased or one-sided in its reporting, as it presents both sides of the argument equally and objectively. It also does not contain any promotional content or partiality towards any particular viewpoint or opinion.</w:t></w:r></w:p><w:p><w:pPr><w:jc w:val="both"/></w:pPr><w:r><w:rPr/><w:t xml:space="preserve">The article does not appear to be missing any points of consideration or evidence for its claims made, as it provides a comprehensive overview of its research methods and results from simulations conducted under different pressures. Additionally, all possible risks associated with pressurized hydrothermal treatments are noted in this article.</w:t></w:r></w:p><w:p><w:pPr><w:jc w:val="both"/></w:pPr><w:r><w:rPr/><w:t xml:space="preserve">In conclusion, this article is a reliable source for information regarding pressurized hydrothermal treatments and their effects on cellulose amorphous regions due to its comprehensive coverage and lack of bias or partiality towards any particular viewpoint or opinion.</w:t></w:r></w:p><w:p><w:pPr><w:pStyle w:val="Heading1"/></w:pPr><w:bookmarkStart w:id="5" w:name="_Toc5"/><w:r><w:t>Topics for further research:</w:t></w:r><w:bookmarkEnd w:id="5"/></w:p><w:p><w:pPr><w:spacing w:after="0"/><w:numPr><w:ilvl w:val="0"/><w:numId w:val="2"/></w:numPr></w:pPr><w:r><w:rPr/><w:t xml:space="preserve">Pressurized hydrothermal treatment safety</w:t></w:r></w:p><w:p><w:pPr><w:spacing w:after="0"/><w:numPr><w:ilvl w:val="0"/><w:numId w:val="2"/></w:numPr></w:pPr><w:r><w:rPr/><w:t xml:space="preserve">Cellulose amorphous region properties</w:t></w:r></w:p><w:p><w:pPr><w:spacing w:after="0"/><w:numPr><w:ilvl w:val="0"/><w:numId w:val="2"/></w:numPr></w:pPr><w:r><w:rPr/><w:t xml:space="preserve">Pressurized hydrothermal treatment applications</w:t></w:r></w:p><w:p><w:pPr><w:spacing w:after="0"/><w:numPr><w:ilvl w:val="0"/><w:numId w:val="2"/></w:numPr></w:pPr><w:r><w:rPr/><w:t xml:space="preserve">Pressurized hydrothermal treatment effects on cellulose</w:t></w:r></w:p><w:p><w:pPr><w:spacing w:after="0"/><w:numPr><w:ilvl w:val="0"/><w:numId w:val="2"/></w:numPr></w:pPr><w:r><w:rPr/><w:t xml:space="preserve">Pressurized hydrothermal treatment optimization</w:t></w:r></w:p><w:p><w:pPr><w:numPr><w:ilvl w:val="0"/><w:numId w:val="2"/></w:numPr></w:pPr><w:r><w:rPr/><w:t xml:space="preserve">Pressurized hydrothermal treatment process parameters</w:t></w:r></w:p><w:p><w:pPr><w:pStyle w:val="Heading1"/></w:pPr><w:bookmarkStart w:id="6" w:name="_Toc6"/><w:r><w:t>Report location:</w:t></w:r><w:bookmarkEnd w:id="6"/></w:p><w:p><w:hyperlink r:id="rId8" w:history="1"><w:r><w:rPr><w:color w:val="2980b9"/><w:u w:val="single"/></w:rPr><w:t xml:space="preserve">https://www.fullpicture.app/item/ab3ac6683b42f02bdf8143e9540701fb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7E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07/14/2/314?type=check_update&amp;version=1" TargetMode="External"/><Relationship Id="rId8" Type="http://schemas.openxmlformats.org/officeDocument/2006/relationships/hyperlink" Target="https://www.fullpicture.app/item/ab3ac6683b42f02bdf8143e954070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2023-02-27T17:06:49+01:00</dcterms:created>
  <dcterms:modified xsi:type="dcterms:W3CDTF">2023-02-27T17:06:49+01:00</dcterms:modified>
</cp:coreProperties>
</file>

<file path=docProps/custom.xml><?xml version="1.0" encoding="utf-8"?>
<Properties xmlns="http://schemas.openxmlformats.org/officeDocument/2006/custom-properties" xmlns:vt="http://schemas.openxmlformats.org/officeDocument/2006/docPropsVTypes"/>
</file>