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succession of two viral lattices drives vaccinia virus assembly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https://pubmed.ncbi.nlm.nih.gov/36862727/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天花病毒在细胞内复制过程中，先形成非感染性的球形未成熟病毒颗粒（IV），其表面覆盖有一个名为D13的病毒晶格。随后，IV会成熟为具有砖形结构的细胞内成熟病毒颗粒（IMV），而IMV则不含D13晶格。</w:t>
      </w:r>
    </w:p>
    <w:p>
      <w:pPr>
        <w:jc w:val="both"/>
      </w:pPr>
      <w:r>
        <w:rPr/>
        <w:t xml:space="preserve">2. 通过冷冻电子断层扫描技术，在冷冻水合状态下对感染天花病毒的细胞进行了结构表征。在IMV形成过程中，新的病毒核在IV内部形成，其壁由排列成新的伪六角晶格的三聚体支柱组成。这种晶格在横截面上呈现为一道栅栏。随着成熟的进行，颗粒体积减少了50%，病毒膜变得起伏不平以适应新形成的病毒核，这个过程似乎不需要去除膜。</w:t>
      </w:r>
    </w:p>
    <w:p>
      <w:pPr>
        <w:jc w:val="both"/>
      </w:pPr>
      <w:r>
        <w:rPr/>
        <w:t xml:space="preserve">3. 研究表明，D13和栅栏晶格依次控制着天花组装和成熟过程中的颗粒形态和尺寸。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对于上述文章的详细批判性分析，需要对其内容进行深入研究和理解。由于我无法直接访问PubMed上的文章，因此无法提供具体的分析。但是，我可以给出一些常见的批判性分析要点，以帮助您进行进一步思考：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潜在偏见及其来源：需要注意作者是否有可能存在潜在的偏见或利益冲突。例如，他们是否与某个特定机构或公司有关联？这可能会影响他们对研究结果的解释和呈现。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片面报道：文章是否只报道了支持作者观点的数据和结果？是否忽略了其他可能存在的解释或证据？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无根据的主张：文章中是否存在没有足够证据支持的主张或结论？这些主张是否基于推测而非实验证据？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缺失的考虑点：文章是否忽略了某些重要因素或变量？这些因素可能会对研究结果产生重大影响。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所提出主张的缺失证据：文章中所提出的主张是否有足够的证据支持？作者是否提供了充分、可靠、可重复的实验证据来支持他们的观点？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未探索的反驳：文章是否探讨了可能存在的反驳观点或其他解释？是否提供了对这些反驳观点的回应？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宣传内容和偏袒：文章是否倾向于宣传某种特定观点或利益？作者是否有意无意地偏袒某个立场？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是否注意到可能的风险：文章是否提及了研究中可能存在的风险或局限性？是否充分讨论了潜在的负面影响或不确定性？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平等地呈现双方：文章是否公正、平等地呈现了不同观点和证据？是否给予了对立观点足够的重视和讨论空间？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以上是一些常见的批判性分析要点，您可以根据具体情况进行进一步思考和分析。请记住，在进行批判性分析时，需要基于客观事实和可靠证据，并保持逻辑思维和科学态度。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
用户可以使用这些关键短语来搜索相关的文献和评论，以获得更多关于这些方面的信息。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https://www.fullpicture.app/item/ab9467d4219b6a110cc14544a4a595c8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FCC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62727/" TargetMode="External"/><Relationship Id="rId8" Type="http://schemas.openxmlformats.org/officeDocument/2006/relationships/hyperlink" Target="https://www.fullpicture.app/item/ab9467d4219b6a110cc14544a4a595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2024-07-13T06:04:14+02:00</dcterms:created>
  <dcterms:modified xsi:type="dcterms:W3CDTF">2024-07-13T06:04:14+02:00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