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relationship between career motivation and self-efficacy with protégé career success</w:t>
      </w:r>
      <w:br/>
      <w:hyperlink r:id="rId7" w:history="1">
        <w:r>
          <w:rPr>
            <w:color w:val="2980b9"/>
            <w:u w:val="single"/>
          </w:rPr>
          <w:t xml:space="preserve">https://www.researchgate.net/publication/222433906_The_relationship_between_career_motivation_and_self-efficacy_with_protege_career_success</w:t>
        </w:r>
      </w:hyperlink>
    </w:p>
    <w:p>
      <w:pPr>
        <w:pStyle w:val="Heading1"/>
      </w:pPr>
      <w:bookmarkStart w:id="2" w:name="_Toc2"/>
      <w:r>
        <w:t>Article summary:</w:t>
      </w:r>
      <w:bookmarkEnd w:id="2"/>
    </w:p>
    <w:p>
      <w:pPr>
        <w:jc w:val="both"/>
      </w:pPr>
      <w:r>
        <w:rPr/>
        <w:t xml:space="preserve">1. This study examined the roles of career motivation and self-efficacy as explanatory factors in successful mentoring relationships.</w:t>
      </w:r>
    </w:p>
    <w:p>
      <w:pPr>
        <w:jc w:val="both"/>
      </w:pPr>
      <w:r>
        <w:rPr/>
        <w:t xml:space="preserve">2. Career motivation was found to mediate the relationship between career mentoring and performance effectiveness.</w:t>
      </w:r>
    </w:p>
    <w:p>
      <w:pPr>
        <w:jc w:val="both"/>
      </w:pPr>
      <w:r>
        <w:rPr/>
        <w:t xml:space="preserve">3. Contrary to prediction, only marginal support was found for career self-efficacy as a mediator between mentoring and indicators of career success.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research conducted by the authors. The article is well-structured and provides a clear overview of the research conducted, as well as its implications. The authors provide an adequate explanation of their methodology, which helps to ensure that their results are valid and reliable. Furthermore, the authors provide a thorough discussion of the theoretical implications of their findings, which adds to the credibility of their work. </w:t>
      </w:r>
    </w:p>
    <w:p>
      <w:pPr>
        <w:jc w:val="both"/>
      </w:pPr>
      <w:r>
        <w:rPr/>
        <w:t xml:space="preserve">However, there are some potential biases in the article that should be noted. For example, the authors do not explore any counterarguments or alternative explanations for their findings, which could lead to a one-sided view of their results. Additionally, there is no mention of possible risks associated with mentoring relationships or any other potential drawbacks that could arise from such relationships. Finally, it should also be noted that while the authors provide evidence for their claims, they do not present both sides equally; instead they focus primarily on supporting their own conclusions rather than exploring opposing views or arguments.</w:t>
      </w:r>
    </w:p>
    <w:p>
      <w:pPr>
        <w:pStyle w:val="Heading1"/>
      </w:pPr>
      <w:bookmarkStart w:id="5" w:name="_Toc5"/>
      <w:r>
        <w:t>Topics for further research:</w:t>
      </w:r>
      <w:bookmarkEnd w:id="5"/>
    </w:p>
    <w:p>
      <w:pPr>
        <w:spacing w:after="0"/>
        <w:numPr>
          <w:ilvl w:val="0"/>
          <w:numId w:val="2"/>
        </w:numPr>
      </w:pPr>
      <w:r>
        <w:rPr/>
        <w:t xml:space="preserve">Mentoring relationship risks</w:t>
      </w:r>
    </w:p>
    <w:p>
      <w:pPr>
        <w:spacing w:after="0"/>
        <w:numPr>
          <w:ilvl w:val="0"/>
          <w:numId w:val="2"/>
        </w:numPr>
      </w:pPr>
      <w:r>
        <w:rPr/>
        <w:t xml:space="preserve">Counterarguments to mentoring relationships</w:t>
      </w:r>
    </w:p>
    <w:p>
      <w:pPr>
        <w:spacing w:after="0"/>
        <w:numPr>
          <w:ilvl w:val="0"/>
          <w:numId w:val="2"/>
        </w:numPr>
      </w:pPr>
      <w:r>
        <w:rPr/>
        <w:t xml:space="preserve">Potential drawbacks of mentoring relationships</w:t>
      </w:r>
    </w:p>
    <w:p>
      <w:pPr>
        <w:spacing w:after="0"/>
        <w:numPr>
          <w:ilvl w:val="0"/>
          <w:numId w:val="2"/>
        </w:numPr>
      </w:pPr>
      <w:r>
        <w:rPr/>
        <w:t xml:space="preserve">Theoretical implications of mentoring relationships</w:t>
      </w:r>
    </w:p>
    <w:p>
      <w:pPr>
        <w:spacing w:after="0"/>
        <w:numPr>
          <w:ilvl w:val="0"/>
          <w:numId w:val="2"/>
        </w:numPr>
      </w:pPr>
      <w:r>
        <w:rPr/>
        <w:t xml:space="preserve">Advantages and disadvantages of mentoring relationships</w:t>
      </w:r>
    </w:p>
    <w:p>
      <w:pPr>
        <w:numPr>
          <w:ilvl w:val="0"/>
          <w:numId w:val="2"/>
        </w:numPr>
      </w:pPr>
      <w:r>
        <w:rPr/>
        <w:t xml:space="preserve">Impact of mentoring relationships on academic performance</w:t>
      </w:r>
    </w:p>
    <w:p>
      <w:pPr>
        <w:pStyle w:val="Heading1"/>
      </w:pPr>
      <w:bookmarkStart w:id="6" w:name="_Toc6"/>
      <w:r>
        <w:t>Report location:</w:t>
      </w:r>
      <w:bookmarkEnd w:id="6"/>
    </w:p>
    <w:p>
      <w:hyperlink r:id="rId8" w:history="1">
        <w:r>
          <w:rPr>
            <w:color w:val="2980b9"/>
            <w:u w:val="single"/>
          </w:rPr>
          <w:t xml:space="preserve">https://www.fullpicture.app/item/ac52a34d01e1a8524ff4ec5496e16d63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A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2433906_The_relationship_between_career_motivation_and_self-efficacy_with_protege_career_success" TargetMode="External"/><Relationship Id="rId8" Type="http://schemas.openxmlformats.org/officeDocument/2006/relationships/hyperlink" Target="https://www.fullpicture.app/item/ac52a34d01e1a8524ff4ec5496e16d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2023-02-18T13:45:54+01:00</dcterms:created>
  <dcterms:modified xsi:type="dcterms:W3CDTF">2023-02-18T13:45:54+01:00</dcterms:modified>
</cp:coreProperties>
</file>

<file path=docProps/custom.xml><?xml version="1.0" encoding="utf-8"?>
<Properties xmlns="http://schemas.openxmlformats.org/officeDocument/2006/custom-properties" xmlns:vt="http://schemas.openxmlformats.org/officeDocument/2006/docPropsVTypes"/>
</file>