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 | Free Full-Text | Decoupled Planes&amp;rsquo; Non-Singular Adaptive Integral Terminal Sliding Mode Trajectory Tracking Control for X-Rudder AUVs under Time-Varying Unknown Disturbances</w:t>
      </w:r>
      <w:br/>
      <w:hyperlink r:id="rId7" w:history="1">
        <w:r>
          <w:rPr>
            <w:color w:val="2980b9"/>
            <w:u w:val="single"/>
          </w:rPr>
          <w:t xml:space="preserve">https://www.mdpi.com/2077-1312/10/10/1408</w:t>
        </w:r>
      </w:hyperlink>
    </w:p>
    <w:p>
      <w:pPr>
        <w:pStyle w:val="Heading1"/>
      </w:pPr>
      <w:bookmarkStart w:id="2" w:name="_Toc2"/>
      <w:r>
        <w:t>Article summary:</w:t>
      </w:r>
      <w:bookmarkEnd w:id="2"/>
    </w:p>
    <w:p>
      <w:pPr>
        <w:jc w:val="both"/>
      </w:pPr>
      <w:r>
        <w:rPr/>
        <w:t xml:space="preserve">1. This article discusses the development of an adaptive integral terminal sliding mode trajectory tracking control system for X-Rudder AUVs under time-varying unknown disturbances.</w:t>
      </w:r>
    </w:p>
    <w:p>
      <w:pPr>
        <w:jc w:val="both"/>
      </w:pPr>
      <w:r>
        <w:rPr/>
        <w:t xml:space="preserve">2. The proposed control system is designed to address the challenges of nonlinear, time-varying, and unknown environmental interferences and parameter perturbations.</w:t>
      </w:r>
    </w:p>
    <w:p>
      <w:pPr>
        <w:jc w:val="both"/>
      </w:pPr>
      <w:r>
        <w:rPr/>
        <w:t xml:space="preserve">3. The article introduces a non-singular adaptive integral terminal sliding mode control (NAITSMC) method for X-AUV trajectory tracking in decoupled planes under time-varying unknown environments.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development of an adaptive integral terminal sliding mode trajectory tracking control system for X-Rudder AUVs under time-varying unknown disturbances. The proposed control system is designed to address the challenges of nonlinear, time-varying, and unknown environmental interferences and parameter perturbations. The article introduces a non-singular adaptive integral terminal sliding mode control (NAITSMC) method for X-AUV trajectory tracking in decoupled planes under time-varying unknown environments. </w:t>
      </w:r>
    </w:p>
    <w:p>
      <w:pPr>
        <w:jc w:val="both"/>
      </w:pPr>
      <w:r>
        <w:rPr/>
        <w:t xml:space="preserve">The trustworthiness and reliability of this article can be assessed by looking at its sources, evidence provided to support claims made, counterarguments explored, potential biases, promotional content, partiality, etc. In terms of sources, the article cites several relevant studies that provide evidence to support its claims and arguments. Additionally, it provides evidence from experiments conducted in tanks to verify the proposed algorithm's effectiveness in real life scenarios. Furthermore, it explores counterarguments by discussing existing methods such as backstepping control and fuzzy logic controllers which have been used to solve similar problems in the past. </w:t>
      </w:r>
    </w:p>
    <w:p>
      <w:pPr>
        <w:jc w:val="both"/>
      </w:pPr>
      <w:r>
        <w:rPr/>
        <w:t xml:space="preserve">The article does not appear to contain any promotional content or partiality towards any particular method or approach discussed in it. It also does not appear to contain any potential biases or one sided reporting as it presents both sides equally while exploring different approaches that have been used in the past for solving similar problems. Additionally,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X-Rudder AUV trajectory tracking</w:t>
      </w:r>
    </w:p>
    <w:p>
      <w:pPr>
        <w:spacing w:after="0"/>
        <w:numPr>
          <w:ilvl w:val="0"/>
          <w:numId w:val="2"/>
        </w:numPr>
      </w:pPr>
      <w:r>
        <w:rPr/>
        <w:t xml:space="preserve">Non-singular adaptive integral terminal sliding mode control</w:t>
      </w:r>
    </w:p>
    <w:p>
      <w:pPr>
        <w:spacing w:after="0"/>
        <w:numPr>
          <w:ilvl w:val="0"/>
          <w:numId w:val="2"/>
        </w:numPr>
      </w:pPr>
      <w:r>
        <w:rPr/>
        <w:t xml:space="preserve">Backstepping control for X-Rudder AUVs</w:t>
      </w:r>
    </w:p>
    <w:p>
      <w:pPr>
        <w:spacing w:after="0"/>
        <w:numPr>
          <w:ilvl w:val="0"/>
          <w:numId w:val="2"/>
        </w:numPr>
      </w:pPr>
      <w:r>
        <w:rPr/>
        <w:t xml:space="preserve">Fuzzy logic controllers for X-Rudder AUVs</w:t>
      </w:r>
    </w:p>
    <w:p>
      <w:pPr>
        <w:spacing w:after="0"/>
        <w:numPr>
          <w:ilvl w:val="0"/>
          <w:numId w:val="2"/>
        </w:numPr>
      </w:pPr>
      <w:r>
        <w:rPr/>
        <w:t xml:space="preserve">Time-varying unknown disturbances in X-Rudder AUVs</w:t>
      </w:r>
    </w:p>
    <w:p>
      <w:pPr>
        <w:numPr>
          <w:ilvl w:val="0"/>
          <w:numId w:val="2"/>
        </w:numPr>
      </w:pPr>
      <w:r>
        <w:rPr/>
        <w:t xml:space="preserve">Real-time experiments for X-Rudder AUV trajectory tracking</w:t>
      </w:r>
    </w:p>
    <w:p>
      <w:pPr>
        <w:pStyle w:val="Heading1"/>
      </w:pPr>
      <w:bookmarkStart w:id="6" w:name="_Toc6"/>
      <w:r>
        <w:t>Report location:</w:t>
      </w:r>
      <w:bookmarkEnd w:id="6"/>
    </w:p>
    <w:p>
      <w:hyperlink r:id="rId8" w:history="1">
        <w:r>
          <w:rPr>
            <w:color w:val="2980b9"/>
            <w:u w:val="single"/>
          </w:rPr>
          <w:t xml:space="preserve">https://www.fullpicture.app/item/acd7ddc4c82d228c9a85857059230608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F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312/10/10/1408" TargetMode="External"/><Relationship Id="rId8" Type="http://schemas.openxmlformats.org/officeDocument/2006/relationships/hyperlink" Target="https://www.fullpicture.app/item/acd7ddc4c82d228c9a858570592306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2023-02-24T18:12:09+01:00</dcterms:created>
  <dcterms:modified xsi:type="dcterms:W3CDTF">2023-02-24T18:12:09+01:00</dcterms:modified>
</cp:coreProperties>
</file>

<file path=docProps/custom.xml><?xml version="1.0" encoding="utf-8"?>
<Properties xmlns="http://schemas.openxmlformats.org/officeDocument/2006/custom-properties" xmlns:vt="http://schemas.openxmlformats.org/officeDocument/2006/docPropsVTypes"/>
</file>