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Footstep planning of humanoid robot in ROS environment using Generative Adversarial Networks (GANs) deep learning - ScienceDirect</w:t>
      </w:r>
      <w:br/>
      <w:hyperlink r:id="rId7" w:history="1">
        <w:r>
          <w:rPr>
            <w:color w:val="2980b9"/>
            <w:u w:val="single"/>
          </w:rPr>
          <w:t xml:space="preserve">https://www.sciencedirect.com/science/article/pii/S0921889022001580</w:t>
        </w:r>
      </w:hyperlink>
    </w:p>
    <w:p>
      <w:pPr>
        <w:pStyle w:val="Heading1"/>
      </w:pPr>
      <w:bookmarkStart w:id="2" w:name="_Toc2"/>
      <w:r>
        <w:t>Article summary:</w:t>
      </w:r>
      <w:bookmarkEnd w:id="2"/>
    </w:p>
    <w:p>
      <w:pPr>
        <w:jc w:val="both"/>
      </w:pPr>
      <w:r>
        <w:rPr/>
        <w:t xml:space="preserve">1. This paper proposes a deep learning-based footstep planning system using Generative Adversarial Networks (GANs) for the indoor navigation of humanoid robots.</w:t>
      </w:r>
    </w:p>
    <w:p>
      <w:pPr>
        <w:jc w:val="both"/>
      </w:pPr>
      <w:r>
        <w:rPr/>
        <w:t xml:space="preserve">2. Experiments show that GAN based approach performs better than conventional Dijkstra’s or A* algorithms, with an accuracy of approximately 93%.</w:t>
      </w:r>
    </w:p>
    <w:p>
      <w:pPr>
        <w:jc w:val="both"/>
      </w:pPr>
      <w:r>
        <w:rPr/>
        <w:t xml:space="preserve">3. The proposed architecture uses Monte Carlo Localization (MCL) and a sequence of weighted A* path searches along with probabilistic R* to generate an optimal footstep plan without overlapping, criss-cross footsteps, and path planning without collision over static or dynamic objects.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to footstep planning for humanoid robots using Generative Adversarial Networks (GANs). The authors provide evidence that their proposed method is more accurate than conventional Dijkstra’s or A* algorithms, with an accuracy of approximately 93%. The article also provides a detailed description of the proposed architecture and its components, such as Monte Carlo Localization (MCL), weighted A* path searches, and probabilistic R*. </w:t>
      </w:r>
    </w:p>
    <w:p>
      <w:pPr>
        <w:jc w:val="both"/>
      </w:pPr>
      <w:r>
        <w:rPr/>
        <w:t xml:space="preserve">The article is generally well written and provides sufficient detail on the proposed method. However, there are some potential biases in the article that should be noted. For example, the authors do not discuss any potential risks associated with using GANs for footstep planning. Additionally, they do not explore any counterarguments to their proposed method or present any alternative approaches that could be used for footstep planning. Furthermore, the authors do not provide any evidence to support their claims about the accuracy of their proposed method. </w:t>
      </w:r>
    </w:p>
    <w:p>
      <w:pPr>
        <w:jc w:val="both"/>
      </w:pPr>
      <w:r>
        <w:rPr/>
        <w:t xml:space="preserve">In conclusion, this article presents a novel approach to footstep planning for humanoid robots using GANs. While it provides sufficient detail on the proposed method and its components, there are some potential biases in the article that should be noted.</w:t>
      </w:r>
    </w:p>
    <w:p>
      <w:pPr>
        <w:pStyle w:val="Heading1"/>
      </w:pPr>
      <w:bookmarkStart w:id="5" w:name="_Toc5"/>
      <w:r>
        <w:t>Topics for further research:</w:t>
      </w:r>
      <w:bookmarkEnd w:id="5"/>
    </w:p>
    <w:p>
      <w:pPr>
        <w:spacing w:after="0"/>
        <w:numPr>
          <w:ilvl w:val="0"/>
          <w:numId w:val="2"/>
        </w:numPr>
      </w:pPr>
      <w:r>
        <w:rPr/>
        <w:t xml:space="preserve">Risks associated with GANs for footstep planning</w:t>
      </w:r>
    </w:p>
    <w:p>
      <w:pPr>
        <w:spacing w:after="0"/>
        <w:numPr>
          <w:ilvl w:val="0"/>
          <w:numId w:val="2"/>
        </w:numPr>
      </w:pPr>
      <w:r>
        <w:rPr/>
        <w:t xml:space="preserve">Alternative approaches to footstep planning</w:t>
      </w:r>
    </w:p>
    <w:p>
      <w:pPr>
        <w:spacing w:after="0"/>
        <w:numPr>
          <w:ilvl w:val="0"/>
          <w:numId w:val="2"/>
        </w:numPr>
      </w:pPr>
      <w:r>
        <w:rPr/>
        <w:t xml:space="preserve">Evidence for accuracy of GANs for footstep planning</w:t>
      </w:r>
    </w:p>
    <w:p>
      <w:pPr>
        <w:spacing w:after="0"/>
        <w:numPr>
          <w:ilvl w:val="0"/>
          <w:numId w:val="2"/>
        </w:numPr>
      </w:pPr>
      <w:r>
        <w:rPr/>
        <w:t xml:space="preserve">Counterarguments to GANs for footstep planning</w:t>
      </w:r>
    </w:p>
    <w:p>
      <w:pPr>
        <w:spacing w:after="0"/>
        <w:numPr>
          <w:ilvl w:val="0"/>
          <w:numId w:val="2"/>
        </w:numPr>
      </w:pPr>
      <w:r>
        <w:rPr/>
        <w:t xml:space="preserve">Monte Carlo Localization (MCL)</w:t>
      </w:r>
    </w:p>
    <w:p>
      <w:pPr>
        <w:numPr>
          <w:ilvl w:val="0"/>
          <w:numId w:val="2"/>
        </w:numPr>
      </w:pPr>
      <w:r>
        <w:rPr/>
        <w:t xml:space="preserve">Weighted A* path searches</w:t>
      </w:r>
    </w:p>
    <w:p>
      <w:pPr>
        <w:pStyle w:val="Heading1"/>
      </w:pPr>
      <w:bookmarkStart w:id="6" w:name="_Toc6"/>
      <w:r>
        <w:t>Report location:</w:t>
      </w:r>
      <w:bookmarkEnd w:id="6"/>
    </w:p>
    <w:p>
      <w:hyperlink r:id="rId8" w:history="1">
        <w:r>
          <w:rPr>
            <w:color w:val="2980b9"/>
            <w:u w:val="single"/>
          </w:rPr>
          <w:t xml:space="preserve">https://www.fullpicture.app/item/acffe3feddd6db8ac0f85d0f2985fa02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8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89022001580" TargetMode="External"/><Relationship Id="rId8" Type="http://schemas.openxmlformats.org/officeDocument/2006/relationships/hyperlink" Target="https://www.fullpicture.app/item/acffe3feddd6db8ac0f85d0f2985fa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2023-02-23T23:28:30+01:00</dcterms:created>
  <dcterms:modified xsi:type="dcterms:W3CDTF">2023-02-23T23:28:30+01:00</dcterms:modified>
</cp:coreProperties>
</file>

<file path=docProps/custom.xml><?xml version="1.0" encoding="utf-8"?>
<Properties xmlns="http://schemas.openxmlformats.org/officeDocument/2006/custom-properties" xmlns:vt="http://schemas.openxmlformats.org/officeDocument/2006/docPropsVTypes"/>
</file>