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NSTL国家科技图书文献中心</w:t>
      </w:r>
      <w:br/>
      <w:hyperlink r:id="rId7" w:history="1">
        <w:r>
          <w:rPr>
            <w:color w:val="2980b9"/>
            <w:u w:val="single"/>
          </w:rPr>
          <w:t xml:space="preserve">https://www.nstl.gov.cn/paper_detail.html?id=f1fb3411003abe87827892ccb49dc5fb</w:t>
        </w:r>
      </w:hyperlink>
    </w:p>
    <w:p>
      <w:pPr>
        <w:pStyle w:val="Heading1"/>
      </w:pPr>
      <w:bookmarkStart w:id="2" w:name="_Toc2"/>
      <w:r>
        <w:t>Article summary:</w:t>
      </w:r>
      <w:bookmarkEnd w:id="2"/>
    </w:p>
    <w:p>
      <w:pPr>
        <w:jc w:val="both"/>
      </w:pPr>
      <w:r>
        <w:rPr/>
        <w:t xml:space="preserve">1. NSTL国家科技图书文献中心是一个重要的科技图书文献资源中心。</w:t>
      </w:r>
    </w:p>
    <w:p>
      <w:pPr>
        <w:jc w:val="both"/>
      </w:pPr>
      <w:r>
        <w:rPr/>
        <w:t xml:space="preserve">2. 该中心提供了大量的科技图书和文献，为科学研究和学术交流提供支持。</w:t>
      </w:r>
    </w:p>
    <w:p>
      <w:pPr>
        <w:jc w:val="both"/>
      </w:pPr>
      <w:r>
        <w:rPr/>
        <w:t xml:space="preserve">3. NSTL国家科技图书文献中心的目标是促进科技创新和知识传播。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根据给出的文章标题和摘要，无法对文章进行详细的批判性分析。请提供完整的文章内容以便进行进一步分析。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了解文章的背景和目的
</w:t>
      </w:r>
    </w:p>
    <w:p>
      <w:pPr>
        <w:spacing w:after="0"/>
        <w:numPr>
          <w:ilvl w:val="0"/>
          <w:numId w:val="2"/>
        </w:numPr>
      </w:pPr>
      <w:r>
        <w:rPr/>
        <w:t xml:space="preserve">分析文章的结构和组织方式
</w:t>
      </w:r>
    </w:p>
    <w:p>
      <w:pPr>
        <w:spacing w:after="0"/>
        <w:numPr>
          <w:ilvl w:val="0"/>
          <w:numId w:val="2"/>
        </w:numPr>
      </w:pPr>
      <w:r>
        <w:rPr/>
        <w:t xml:space="preserve">评估作者使用的证据和论据
</w:t>
      </w:r>
    </w:p>
    <w:p>
      <w:pPr>
        <w:spacing w:after="0"/>
        <w:numPr>
          <w:ilvl w:val="0"/>
          <w:numId w:val="2"/>
        </w:numPr>
      </w:pPr>
      <w:r>
        <w:rPr/>
        <w:t xml:space="preserve">检查文章中的逻辑推理和论证
</w:t>
      </w:r>
    </w:p>
    <w:p>
      <w:pPr>
        <w:spacing w:after="0"/>
        <w:numPr>
          <w:ilvl w:val="0"/>
          <w:numId w:val="2"/>
        </w:numPr>
      </w:pPr>
      <w:r>
        <w:rPr/>
        <w:t xml:space="preserve">考虑作者的观点和立场
</w:t>
      </w:r>
    </w:p>
    <w:p>
      <w:pPr>
        <w:numPr>
          <w:ilvl w:val="0"/>
          <w:numId w:val="2"/>
        </w:numPr>
      </w:pPr>
      <w:r>
        <w:rPr/>
        <w:t xml:space="preserve">提出自己的观点和批评，并支持其论据和证据。</w:t>
      </w:r>
    </w:p>
    <w:p>
      <w:pPr>
        <w:pStyle w:val="Heading1"/>
      </w:pPr>
      <w:bookmarkStart w:id="6" w:name="_Toc6"/>
      <w:r>
        <w:t>Report location:</w:t>
      </w:r>
      <w:bookmarkEnd w:id="6"/>
    </w:p>
    <w:p>
      <w:hyperlink r:id="rId8" w:history="1">
        <w:r>
          <w:rPr>
            <w:color w:val="2980b9"/>
            <w:u w:val="single"/>
          </w:rPr>
          <w:t xml:space="preserve">https://www.fullpicture.app/item/ae9808bc8017034ed3c32817a60723c1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F6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l.gov.cn/paper_detail.html?id=f1fb3411003abe87827892ccb49dc5fb" TargetMode="External"/><Relationship Id="rId8" Type="http://schemas.openxmlformats.org/officeDocument/2006/relationships/hyperlink" Target="https://www.fullpicture.app/item/ae9808bc8017034ed3c32817a60723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2024-01-18T10:09:38+01:00</dcterms:created>
  <dcterms:modified xsi:type="dcterms:W3CDTF">2024-01-18T10:09:38+01:00</dcterms:modified>
</cp:coreProperties>
</file>

<file path=docProps/custom.xml><?xml version="1.0" encoding="utf-8"?>
<Properties xmlns="http://schemas.openxmlformats.org/officeDocument/2006/custom-properties" xmlns:vt="http://schemas.openxmlformats.org/officeDocument/2006/docPropsVTypes"/>
</file>