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“green” are the green roofs? Lifecycle analysis of green roof materials - ScienceDirect</w:t>
      </w:r>
      <w:br/>
      <w:hyperlink r:id="rId7" w:history="1">
        <w:r>
          <w:rPr>
            <w:color w:val="2980b9"/>
            <w:u w:val="single"/>
          </w:rPr>
          <w:t xml:space="preserve">https://www.sciencedirect.com/science/article/pii/S0360132311002629</w:t>
        </w:r>
      </w:hyperlink>
    </w:p>
    <w:p>
      <w:pPr>
        <w:pStyle w:val="Heading1"/>
      </w:pPr>
      <w:bookmarkStart w:id="2" w:name="_Toc2"/>
      <w:r>
        <w:t>Article summary:</w:t>
      </w:r>
      <w:bookmarkEnd w:id="2"/>
    </w:p>
    <w:p>
      <w:pPr>
        <w:jc w:val="both"/>
      </w:pPr>
      <w:r>
        <w:rPr/>
        <w:t xml:space="preserve">1. The construction industry is a major contributor to environmental problems, and green construction practices aim to reduce these impacts.</w:t>
      </w:r>
    </w:p>
    <w:p>
      <w:pPr>
        <w:jc w:val="both"/>
      </w:pPr>
      <w:r>
        <w:rPr/>
        <w:t xml:space="preserve">2. Green roofs are a popular environmentally friendly construction product, but their higher costs have been a challenge for the industry.</w:t>
      </w:r>
    </w:p>
    <w:p>
      <w:pPr>
        <w:jc w:val="both"/>
      </w:pPr>
      <w:r>
        <w:rPr/>
        <w:t xml:space="preserve">3. Green roofs provide numerous environmental benefits, including energy savings, stormwater management, improved air quality, and biodiversity enhancement.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这篇文章主要讨论了绿色屋顶的生命周期分析和环境效益。然而，文章存在一些潜在的偏见和片面报道。</w:t>
      </w:r>
    </w:p>
    <w:p>
      <w:pPr>
        <w:jc w:val="both"/>
      </w:pPr>
      <w:r>
        <w:rPr/>
        <w:t xml:space="preserve"/>
      </w:r>
    </w:p>
    <w:p>
      <w:pPr>
        <w:jc w:val="both"/>
      </w:pPr>
      <w:r>
        <w:rPr/>
        <w:t xml:space="preserve">首先，文章提到建筑业是对环境问题的主要贡献者之一，但没有提供其他行业对环境问题的贡献情况进行比较。这可能导致读者认为建筑业是唯一或最大的环境问题来源。</w:t>
      </w:r>
    </w:p>
    <w:p>
      <w:pPr>
        <w:jc w:val="both"/>
      </w:pPr>
      <w:r>
        <w:rPr/>
        <w:t xml:space="preserve"/>
      </w:r>
    </w:p>
    <w:p>
      <w:pPr>
        <w:jc w:val="both"/>
      </w:pPr>
      <w:r>
        <w:rPr/>
        <w:t xml:space="preserve">其次，文章强调了绿色屋顶的环境效益，如节能、减少雨水径流等。然而，它没有提及可能存在的负面影响，例如增加建筑物结构负荷、施工成本增加等。这种片面报道可能会使读者对绿色屋顶的效益有过于乐观的看法。</w:t>
      </w:r>
    </w:p>
    <w:p>
      <w:pPr>
        <w:jc w:val="both"/>
      </w:pPr>
      <w:r>
        <w:rPr/>
        <w:t xml:space="preserve"/>
      </w:r>
    </w:p>
    <w:p>
      <w:pPr>
        <w:jc w:val="both"/>
      </w:pPr>
      <w:r>
        <w:rPr/>
        <w:t xml:space="preserve">此外，文章提到了使用塑料材料可以减轻绿色屋顶的重量，并改善防水层性能。然而，并没有提供关于塑料材料对环境影响的详细信息或证据。这种缺乏基础的主张可能会引起读者对塑料材料在绿色屋顶中使用的担忧。</w:t>
      </w:r>
    </w:p>
    <w:p>
      <w:pPr>
        <w:jc w:val="both"/>
      </w:pPr>
      <w:r>
        <w:rPr/>
        <w:t xml:space="preserve"/>
      </w:r>
    </w:p>
    <w:p>
      <w:pPr>
        <w:jc w:val="both"/>
      </w:pPr>
      <w:r>
        <w:rPr/>
        <w:t xml:space="preserve">另外，文章没有探讨其他可能存在的替代方案或技术来实现类似环境效益的方法。这种缺失的考虑点可能导致读者对绿色屋顶是唯一或最佳解决方案的错误印象。</w:t>
      </w:r>
    </w:p>
    <w:p>
      <w:pPr>
        <w:jc w:val="both"/>
      </w:pPr>
      <w:r>
        <w:rPr/>
        <w:t xml:space="preserve"/>
      </w:r>
    </w:p>
    <w:p>
      <w:pPr>
        <w:jc w:val="both"/>
      </w:pPr>
      <w:r>
        <w:rPr/>
        <w:t xml:space="preserve">此外，文章没有提供足够的证据来支持其关于绿色屋顶材料生产过程中污染物排放和空气污染物去除之间平衡的主张。这种缺乏证据的主张可能会使读者对文章中提出的结论产生怀疑。</w:t>
      </w:r>
    </w:p>
    <w:p>
      <w:pPr>
        <w:jc w:val="both"/>
      </w:pPr>
      <w:r>
        <w:rPr/>
        <w:t xml:space="preserve"/>
      </w:r>
    </w:p>
    <w:p>
      <w:pPr>
        <w:jc w:val="both"/>
      </w:pPr>
      <w:r>
        <w:rPr/>
        <w:t xml:space="preserve">最后，文章没有探讨可能存在的风险或负面影响，也没有平等地呈现双方观点。这种偏袒可能导致读者对绿色屋顶的潜在问题和限制性因素缺乏了解。</w:t>
      </w:r>
    </w:p>
    <w:p>
      <w:pPr>
        <w:jc w:val="both"/>
      </w:pPr>
      <w:r>
        <w:rPr/>
        <w:t xml:space="preserve"/>
      </w:r>
    </w:p>
    <w:p>
      <w:pPr>
        <w:jc w:val="both"/>
      </w:pPr>
      <w:r>
        <w:rPr/>
        <w:t xml:space="preserve">综上所述，尽管这篇文章提供了有关绿色屋顶生命周期分析和环境效益的信息，但它存在一些潜在偏见、片面报道和缺失考虑点。读者应该谨慎对待其中提出的主张，并寻找更全面和客观的信息来评估绿色屋顶的可行性和效益。</w:t>
      </w:r>
    </w:p>
    <w:p>
      <w:pPr>
        <w:pStyle w:val="Heading1"/>
      </w:pPr>
      <w:bookmarkStart w:id="5" w:name="_Toc5"/>
      <w:r>
        <w:t>Topics for further research:</w:t>
      </w:r>
      <w:bookmarkEnd w:id="5"/>
    </w:p>
    <w:p>
      <w:pPr>
        <w:spacing w:after="0"/>
        <w:numPr>
          <w:ilvl w:val="0"/>
          <w:numId w:val="2"/>
        </w:numPr>
      </w:pPr>
      <w:r>
        <w:rPr/>
        <w:t xml:space="preserve">建筑业对环境问题的贡献比较
</w:t>
      </w:r>
    </w:p>
    <w:p>
      <w:pPr>
        <w:spacing w:after="0"/>
        <w:numPr>
          <w:ilvl w:val="0"/>
          <w:numId w:val="2"/>
        </w:numPr>
      </w:pPr>
      <w:r>
        <w:rPr/>
        <w:t xml:space="preserve">绿色屋顶可能存在的负面影响
</w:t>
      </w:r>
    </w:p>
    <w:p>
      <w:pPr>
        <w:spacing w:after="0"/>
        <w:numPr>
          <w:ilvl w:val="0"/>
          <w:numId w:val="2"/>
        </w:numPr>
      </w:pPr>
      <w:r>
        <w:rPr/>
        <w:t xml:space="preserve">塑料材料在绿色屋顶中的环境影响
</w:t>
      </w:r>
    </w:p>
    <w:p>
      <w:pPr>
        <w:spacing w:after="0"/>
        <w:numPr>
          <w:ilvl w:val="0"/>
          <w:numId w:val="2"/>
        </w:numPr>
      </w:pPr>
      <w:r>
        <w:rPr/>
        <w:t xml:space="preserve">其他替代方案或技术的探讨
</w:t>
      </w:r>
    </w:p>
    <w:p>
      <w:pPr>
        <w:spacing w:after="0"/>
        <w:numPr>
          <w:ilvl w:val="0"/>
          <w:numId w:val="2"/>
        </w:numPr>
      </w:pPr>
      <w:r>
        <w:rPr/>
        <w:t xml:space="preserve">绿色屋顶材料生产过程中污染物排放和空气污染物去除之间的平衡证据
</w:t>
      </w:r>
    </w:p>
    <w:p>
      <w:pPr>
        <w:numPr>
          <w:ilvl w:val="0"/>
          <w:numId w:val="2"/>
        </w:numPr>
      </w:pPr>
      <w:r>
        <w:rPr/>
        <w:t xml:space="preserve">绿色屋顶的风险和限制性因素</w:t>
      </w:r>
    </w:p>
    <w:p>
      <w:pPr>
        <w:pStyle w:val="Heading1"/>
      </w:pPr>
      <w:bookmarkStart w:id="6" w:name="_Toc6"/>
      <w:r>
        <w:t>Report location:</w:t>
      </w:r>
      <w:bookmarkEnd w:id="6"/>
    </w:p>
    <w:p>
      <w:hyperlink r:id="rId8" w:history="1">
        <w:r>
          <w:rPr>
            <w:color w:val="2980b9"/>
            <w:u w:val="single"/>
          </w:rPr>
          <w:t xml:space="preserve">https://www.fullpicture.app/item/af368594f7db9d895653dc03a215c7f0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72C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132311002629" TargetMode="External"/><Relationship Id="rId8" Type="http://schemas.openxmlformats.org/officeDocument/2006/relationships/hyperlink" Target="https://www.fullpicture.app/item/af368594f7db9d895653dc03a215c7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2023-09-23T04:18:19+02:00</dcterms:created>
  <dcterms:modified xsi:type="dcterms:W3CDTF">2023-09-23T04:18:19+02:00</dcterms:modified>
</cp:coreProperties>
</file>

<file path=docProps/custom.xml><?xml version="1.0" encoding="utf-8"?>
<Properties xmlns="http://schemas.openxmlformats.org/officeDocument/2006/custom-properties" xmlns:vt="http://schemas.openxmlformats.org/officeDocument/2006/docPropsVTypes"/>
</file>