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Augmented Reality Technology on middle school students' achievements and attitudes towards science education - ScienceDirect</w:t>
      </w:r>
      <w:br/>
      <w:hyperlink r:id="rId7" w:history="1">
        <w:r>
          <w:rPr>
            <w:color w:val="2980b9"/>
            <w:u w:val="single"/>
          </w:rPr>
          <w:t xml:space="preserve">https://www.sciencedirect.com/science/article/abs/pii/S0360131519302635</w:t>
        </w:r>
      </w:hyperlink>
    </w:p>
    <w:p>
      <w:pPr>
        <w:pStyle w:val="Heading1"/>
      </w:pPr>
      <w:bookmarkStart w:id="2" w:name="_Toc2"/>
      <w:r>
        <w:t>Article summary:</w:t>
      </w:r>
      <w:bookmarkEnd w:id="2"/>
    </w:p>
    <w:p>
      <w:pPr>
        <w:jc w:val="both"/>
      </w:pPr>
      <w:r>
        <w:rPr/>
        <w:t xml:space="preserve">1. Augmented Reality (AR) technology is being used in educational contexts to increase students' interest and motivation through the interaction between real and virtual worlds.</w:t>
      </w:r>
    </w:p>
    <w:p>
      <w:pPr>
        <w:jc w:val="both"/>
      </w:pPr>
      <w:r>
        <w:rPr/>
        <w:t xml:space="preserve">2. There have been many studies on the use of AR in science education, which have found that it has a positive effect on student achievement, motivation, perception of their own problem-solving skills and attitudes.</w:t>
      </w:r>
    </w:p>
    <w:p>
      <w:pPr>
        <w:jc w:val="both"/>
      </w:pPr>
      <w:r>
        <w:rPr/>
        <w:t xml:space="preserve">3. This study aims to investigate whether AR technology affects middle school students' achievement and attitudes during their science courses, as well as their attitudes towards AR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 of Augmented Reality Technology on middle school students’ achievements and attitudes towards science education” is a research paper published in ScienceDirect that examines the effects of augmented reality (AR) technology on middle school students’ academic achievement and attitudes towards their science course. The article is written by Dilara Sahin, Rabia M Yilmaz, and other authors from Ataturk University in Turkey.</w:t>
      </w:r>
    </w:p>
    <w:p>
      <w:pPr>
        <w:jc w:val="both"/>
      </w:pPr>
      <w:r>
        <w:rPr/>
        <w:t xml:space="preserve">The article appears to be reliable overall, as it provides evidence for its claims from multiple sources such as previous studies conducted by other researchers in the field. It also provides detailed information about the research model used for this study, which adds credibility to the findings presented in the article. Additionally, the authors provide a thorough discussion section at the end of the article that summarizes their findings and offers potential implications for future research in this area.</w:t>
      </w:r>
    </w:p>
    <w:p>
      <w:pPr>
        <w:jc w:val="both"/>
      </w:pPr>
      <w:r>
        <w:rPr/>
        <w:t xml:space="preserve">However, there are some potential biases present in this article that should be noted. For example, all of the authors are affiliated with Ataturk University in Turkey; thus they may have an inherent bias towards promoting AR technology due to their affiliation with this institution. Additionally, while there are references provided throughout the article to support its claims, some of these references appear to be outdated or not relevant to this particular study; thus they may not provide sufficient evidence for some of the claims made by the authors. Furthermore, while there is a discussion section at the end of the article summarizing its findings and offering potential implications for future research in this area, there is no mention of any possible risks associated with using AR technology or any counterarguments against its use; thus readers may not get a full picture when considering whether or not to implement AR technology into their classrooms or curriculums. </w:t>
      </w:r>
    </w:p>
    <w:p>
      <w:pPr>
        <w:jc w:val="both"/>
      </w:pPr>
      <w:r>
        <w:rPr/>
        <w:t xml:space="preserve">In conclusion, while this article appears to be reliable overall due to its evidence-based approach and thorough discussion section at the end summarizing its</w:t>
      </w:r>
    </w:p>
    <w:p>
      <w:pPr>
        <w:pStyle w:val="Heading1"/>
      </w:pPr>
      <w:bookmarkStart w:id="5" w:name="_Toc5"/>
      <w:r>
        <w:t>Topics for further research:</w:t>
      </w:r>
      <w:bookmarkEnd w:id="5"/>
    </w:p>
    <w:p>
      <w:pPr>
        <w:spacing w:after="0"/>
        <w:numPr>
          <w:ilvl w:val="0"/>
          <w:numId w:val="2"/>
        </w:numPr>
      </w:pPr>
      <w:r>
        <w:rPr/>
        <w:t xml:space="preserve">Augmented Reality Technology in Education</w:t>
      </w:r>
    </w:p>
    <w:p>
      <w:pPr>
        <w:spacing w:after="0"/>
        <w:numPr>
          <w:ilvl w:val="0"/>
          <w:numId w:val="2"/>
        </w:numPr>
      </w:pPr>
      <w:r>
        <w:rPr/>
        <w:t xml:space="preserve">Advantages and Disadvantages of Augmented Reality Technology</w:t>
      </w:r>
    </w:p>
    <w:p>
      <w:pPr>
        <w:spacing w:after="0"/>
        <w:numPr>
          <w:ilvl w:val="0"/>
          <w:numId w:val="2"/>
        </w:numPr>
      </w:pPr>
      <w:r>
        <w:rPr/>
        <w:t xml:space="preserve">Impact of Augmented Reality Technology on Student Learning</w:t>
      </w:r>
    </w:p>
    <w:p>
      <w:pPr>
        <w:spacing w:after="0"/>
        <w:numPr>
          <w:ilvl w:val="0"/>
          <w:numId w:val="2"/>
        </w:numPr>
      </w:pPr>
      <w:r>
        <w:rPr/>
        <w:t xml:space="preserve">Risks of Augmented Reality Technology in Education</w:t>
      </w:r>
    </w:p>
    <w:p>
      <w:pPr>
        <w:spacing w:after="0"/>
        <w:numPr>
          <w:ilvl w:val="0"/>
          <w:numId w:val="2"/>
        </w:numPr>
      </w:pPr>
      <w:r>
        <w:rPr/>
        <w:t xml:space="preserve">Best Practices for Implementing Augmented Reality Technology in Schools</w:t>
      </w:r>
    </w:p>
    <w:p>
      <w:pPr>
        <w:numPr>
          <w:ilvl w:val="0"/>
          <w:numId w:val="2"/>
        </w:numPr>
      </w:pPr>
      <w:r>
        <w:rPr/>
        <w:t xml:space="preserve">Research on Augmented Reality Technology in Science Education</w:t>
      </w:r>
    </w:p>
    <w:p>
      <w:pPr>
        <w:pStyle w:val="Heading1"/>
      </w:pPr>
      <w:bookmarkStart w:id="6" w:name="_Toc6"/>
      <w:r>
        <w:t>Report location:</w:t>
      </w:r>
      <w:bookmarkEnd w:id="6"/>
    </w:p>
    <w:p>
      <w:hyperlink r:id="rId8" w:history="1">
        <w:r>
          <w:rPr>
            <w:color w:val="2980b9"/>
            <w:u w:val="single"/>
          </w:rPr>
          <w:t xml:space="preserve">https://www.fullpicture.app/item/b1e933c178b01cf61e48744455a1902e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C6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1519302635" TargetMode="External"/><Relationship Id="rId8" Type="http://schemas.openxmlformats.org/officeDocument/2006/relationships/hyperlink" Target="https://www.fullpicture.app/item/b1e933c178b01cf61e48744455a19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2023-02-21T07:08:50+01:00</dcterms:created>
  <dcterms:modified xsi:type="dcterms:W3CDTF">2023-02-21T07:08:50+01:00</dcterms:modified>
</cp:coreProperties>
</file>

<file path=docProps/custom.xml><?xml version="1.0" encoding="utf-8"?>
<Properties xmlns="http://schemas.openxmlformats.org/officeDocument/2006/custom-properties" xmlns:vt="http://schemas.openxmlformats.org/officeDocument/2006/docPropsVTypes"/>
</file>