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钻头与岩石互作用下钻柱黏滑振动规律研究 - 中国知网</w:t></w:r><w:br/><w:hyperlink r:id="rId7" w:history="1"><w:r><w:rPr><w:color w:val="2980b9"/><w:u w:val="single"/></w:rPr><w:t xml:space="preserve">https://kns.cnki.net/kcms2/article/abstract?v=j6HAoO1nZAy45xbvGrxABcXnFdJZ0q_LXXzdmlcWkV3srpGpvteQVu7iY0mVB0nfLXbSkPSgIWw215DlRqCB6WN223Fov1HF3CYr6_vp_q2wgWdvVx2gP9j2ges8mv3H0zLD3IvN10Ztr0QfPRe4SQ%3D%3D&uniplatform=NZKPT&language=CHS</w:t></w:r></w:hyperlink></w:p><w:p><w:pPr><w:pStyle w:val="Heading1"/></w:pPr><w:bookmarkStart w:id="2" w:name="_Toc2"/><w:r><w:t>Article summary:</w:t></w:r><w:bookmarkEnd w:id="2"/></w:p><w:p><w:pPr><w:jc w:val="both"/></w:pPr><w:r><w:rPr/><w:t xml:space="preserve">1. 钻头与岩石互作用下的钻柱黏滑振动现象：文章研究了在钻头与岩石互作用下，钻柱发生的黏滑振动现象。这种振动会导致钻柱的不稳定性和损坏，影响钻探工作的效率和安全性。</w:t></w:r></w:p><w:p><w:pPr><w:jc w:val="both"/></w:pPr><w:r><w:rPr/><w:t xml:space="preserve"></w:t></w:r></w:p><w:p><w:pPr><w:jc w:val="both"/></w:pPr><w:r><w:rPr/><w:t xml:space="preserve">2. 黏滑振动规律的数学模型建立：文章提出了一种基于黏滑振动机理的数学模型，用于描述钻柱在钻头与岩石互作用下的振动规律。该模型考虑了黏滑摩擦力、弹性变形和非线性特性等因素，并通过实验数据验证了其准确性和可靠性。</w:t></w:r></w:p><w:p><w:pPr><w:jc w:val="both"/></w:pPr><w:r><w:rPr/><w:t xml:space="preserve"></w:t></w:r></w:p><w:p><w:pPr><w:jc w:val="both"/></w:pPr><w:r><w:rPr/><w:t xml:space="preserve">3. 黏滑振动控制策略的研究：文章还探讨了如何通过调整钻具参数和操作方法来控制黏滑振动。通过优化设计和改进操作技术，可以降低黏滑振动对钻柱的影响，提高钻探工作的效率和安全性。</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对于上述文章的详细批判性分析，需要先阅读文章内容。根据提供的信息，无法进行具体的分析和提供见解。</w:t></w:r></w:p><w:p><w:pPr><w:pStyle w:val="Heading1"/></w:pPr><w:bookmarkStart w:id="5" w:name="_Toc5"/><w:r><w:t>Topics for further research:</w:t></w:r><w:bookmarkEnd w:id="5"/></w:p><w:p><w:pPr><w:spacing w:after="0"/><w:numPr><w:ilvl w:val="0"/><w:numId w:val="2"/></w:numPr></w:pPr><w:r><w:rPr/><w:t xml:space="preserve">批判性分析
</w:t></w:r></w:p><w:p><w:pPr><w:spacing w:after="0"/><w:numPr><w:ilvl w:val="0"/><w:numId w:val="2"/></w:numPr></w:pPr><w:r><w:rPr/><w:t xml:space="preserve">文章内容
</w:t></w:r></w:p><w:p><w:pPr><w:spacing w:after="0"/><w:numPr><w:ilvl w:val="0"/><w:numId w:val="2"/></w:numPr></w:pPr><w:r><w:rPr/><w:t xml:space="preserve">详细关键短语
</w:t></w:r></w:p><w:p><w:pPr><w:spacing w:after="0"/><w:numPr><w:ilvl w:val="0"/><w:numId w:val="2"/></w:numPr></w:pPr><w:r><w:rPr/><w:t xml:space="preserve">主题
</w:t></w:r></w:p><w:p><w:pPr><w:spacing w:after="0"/><w:numPr><w:ilvl w:val="0"/><w:numId w:val="2"/></w:numPr></w:pPr><w:r><w:rPr/><w:t xml:space="preserve">文章未涵盖
</w:t></w:r></w:p><w:p><w:pPr><w:numPr><w:ilvl w:val="0"/><w:numId w:val="2"/></w:numPr></w:pPr><w:r><w:rPr/><w:t xml:space="preserve">Google</w:t></w:r></w:p><w:p><w:pPr><w:pStyle w:val="Heading1"/></w:pPr><w:bookmarkStart w:id="6" w:name="_Toc6"/><w:r><w:t>Report location:</w:t></w:r><w:bookmarkEnd w:id="6"/></w:p><w:p><w:hyperlink r:id="rId8" w:history="1"><w:r><w:rPr><w:color w:val="2980b9"/><w:u w:val="single"/></w:rPr><w:t xml:space="preserve">https://www.fullpicture.app/item/b22c0405164c0c7a355583ff61c4e429</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0ED0E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ns.cnki.net/kcms2/article/abstract?v=j6HAoO1nZAy45xbvGrxABcXnFdJZ0q_LXXzdmlcWkV3srpGpvteQVu7iY0mVB0nfLXbSkPSgIWw215DlRqCB6WN223Fov1HF3CYr6_vp_q2wgWdvVx2gP9j2ges8mv3H0zLD3IvN10Ztr0QfPRe4SQ%3D%3D&amp;uniplatform=NZKPT&amp;language=CHS" TargetMode="External"/><Relationship Id="rId8" Type="http://schemas.openxmlformats.org/officeDocument/2006/relationships/hyperlink" Target="https://www.fullpicture.app/item/b22c0405164c0c7a355583ff61c4e42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2024-05-07T18:14:08+02:00</dcterms:created>
  <dcterms:modified xsi:type="dcterms:W3CDTF">2024-05-07T18:14:08+02:00</dcterms:modified>
</cp:coreProperties>
</file>

<file path=docProps/custom.xml><?xml version="1.0" encoding="utf-8"?>
<Properties xmlns="http://schemas.openxmlformats.org/officeDocument/2006/custom-properties" xmlns:vt="http://schemas.openxmlformats.org/officeDocument/2006/docPropsVTypes"/>
</file>