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Wybory parlamentarne 2023. Powołanie nowego rządu - co zrobi prezydent? Konsultacje w pałacu - komentarze komitetów - TVN24</w:t>
      </w:r>
      <w:br/>
      <w:hyperlink r:id="rId7" w:history="1">
        <w:r>
          <w:rPr>
            <w:color w:val="2980b9"/>
            <w:u w:val="single"/>
          </w:rPr>
          <w:t xml:space="preserve">https://tvn24.pl/wybory-parlamentarne-2023/wybory-parlamentarne-2023-powolanie-nowego-rzadu-co-zrobi-prezydent-konsultacje-w-palacu-komentarze-komitetow-7398917</w:t>
        </w:r>
      </w:hyperlink>
    </w:p>
    <w:p>
      <w:pPr>
        <w:pStyle w:val="Heading1"/>
      </w:pPr>
      <w:bookmarkStart w:id="2" w:name="_Toc2"/>
      <w:r>
        <w:t>Article summary:</w:t>
      </w:r>
      <w:bookmarkEnd w:id="2"/>
    </w:p>
    <w:p>
      <w:pPr>
        <w:jc w:val="both"/>
      </w:pPr>
      <w:r>
        <w:rPr/>
        <w:t xml:space="preserve">1. Prezydent Andrzej Duda zaprosił komitety wyborcze na konsultacje w pałacu prezydenckim, które mają się odbyć w przyszłym tygodniu.</w:t>
      </w:r>
    </w:p>
    <w:p>
      <w:pPr>
        <w:jc w:val="both"/>
      </w:pPr>
      <w:r>
        <w:rPr/>
        <w:t xml:space="preserve">2. Wiceprzewodnicząca Platformy Obywatelskiej, Izabela Leszczyna, stwierdziła, że jeśli prezydent jest patriotą, powinien desygnować Donalda Tuska na premiera.</w:t>
      </w:r>
    </w:p>
    <w:p>
      <w:pPr>
        <w:jc w:val="both"/>
      </w:pPr>
      <w:r>
        <w:rPr/>
        <w:t xml:space="preserve">3. Politycy różnych ugrupowań wyrazili swoje opinie na temat konsultacji, zaznaczając potrzebę nowego rządu i konieczność rozpoznania większości parlamentarnej przez prezydenta.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dotyczy zapowiedzianych konsultacji prezydenta z przedstawicielami komitetów wyborczych w celu powołania nowego rządu po wyborach parlamentarnych w 2023 roku. Autor przedstawia różne opinie polityków na temat tego, kto powinien zostać desygnowany na premiera. Jednakże, analiza artykułu ujawnia kilka potencjalnych uprzedzeń i brakujących punktów do rozważenia.</w:t>
      </w:r>
    </w:p>
    <w:p>
      <w:pPr>
        <w:jc w:val="both"/>
      </w:pPr>
      <w:r>
        <w:rPr/>
        <w:t xml:space="preserve"/>
      </w:r>
    </w:p>
    <w:p>
      <w:pPr>
        <w:jc w:val="both"/>
      </w:pPr>
      <w:r>
        <w:rPr/>
        <w:t xml:space="preserve">Po pierwsze, artykuł zawiera jednostronne doniesienia, które sugerują, że prezydent Andrzej Duda "gra na zwłokę" i nie realizuje swojego konstytucyjnego obowiązku. Nie ma jednak żadnych dowodów ani informacji o tym, dlaczego prezydent opóźnia proces powoływania nowego rządu. Brak jest również informacji o innych czynnikach wpływających na tę decyzję.</w:t>
      </w:r>
    </w:p>
    <w:p>
      <w:pPr>
        <w:jc w:val="both"/>
      </w:pPr>
      <w:r>
        <w:rPr/>
        <w:t xml:space="preserve"/>
      </w:r>
    </w:p>
    <w:p>
      <w:pPr>
        <w:jc w:val="both"/>
      </w:pPr>
      <w:r>
        <w:rPr/>
        <w:t xml:space="preserve">Po drugie, artykuł nie przedstawia żadnych kontrargumentów ani opinii osób popierających inną kandydaturę na premiera niż Donald Tusk. Wiceprzewodnicząca Platformy Obywatelskiej Izabela Leszczyna twierdzi, że prezydent powinien desygnować Tuska bez zbędnej zwłoki ze względu na jego patriotyzm. Jednakże, brakuje argumentów przeciwko tej propozycji oraz informacji o innych możliwych kandydatach.</w:t>
      </w:r>
    </w:p>
    <w:p>
      <w:pPr>
        <w:jc w:val="both"/>
      </w:pPr>
      <w:r>
        <w:rPr/>
        <w:t xml:space="preserve"/>
      </w:r>
    </w:p>
    <w:p>
      <w:pPr>
        <w:jc w:val="both"/>
      </w:pPr>
      <w:r>
        <w:rPr/>
        <w:t xml:space="preserve">Po trzecie, artykuł nie dostarcza żadnych dowodów ani informacji na temat tego, dlaczego Polska potrzebuje nowego, demokratycznego rządu. Władysław Kosiniak-Kamysz z Trzeciej Drogi twierdzi, że Polska potrzebuje zmiany na lepsze, ale nie podaje konkretnych powodów ani rozwiązań. Brakuje również informacji o tym, dlaczego obecna większość parlamentarna jest niejasna i jakie są możliwe scenariusze.</w:t>
      </w:r>
    </w:p>
    <w:p>
      <w:pPr>
        <w:jc w:val="both"/>
      </w:pPr>
      <w:r>
        <w:rPr/>
        <w:t xml:space="preserve"/>
      </w:r>
    </w:p>
    <w:p>
      <w:pPr>
        <w:jc w:val="both"/>
      </w:pPr>
      <w:r>
        <w:rPr/>
        <w:t xml:space="preserve">Wreszcie, artykuł nie uwzględnia równomiernie opinii różnych stron politycznych. Większość cytowanych w artykule polityków reprezentuje opozycję i wyraża swoje preferencje co do kandydata na premiera. Brakuje jednak opinii przedstawicieli partii rządzącej Prawo i Sprawiedliwość oraz innych mniejszych ugrupowań.</w:t>
      </w:r>
    </w:p>
    <w:p>
      <w:pPr>
        <w:jc w:val="both"/>
      </w:pPr>
      <w:r>
        <w:rPr/>
        <w:t xml:space="preserve"/>
      </w:r>
    </w:p>
    <w:p>
      <w:pPr>
        <w:jc w:val="both"/>
      </w:pPr>
      <w:r>
        <w:rPr/>
        <w:t xml:space="preserve">Podsumowując, artykuł zawiera potencjalne uprzedzenia i brakujące punkty do rozważenia. Nie przedstawia równomiernie opinii różnych stron politycznych ani dostarcza wystarczających dowodów na przedstawione twierdzenia. W rezultacie czytelnik może otrzymać jednostronne spojrzenie na sytuację i brak pełnego obrazu tego, co się dzieje w kontekście powoływania nowego rządu po wyborach parlamentarnych w 2023 roku.</w:t>
      </w:r>
    </w:p>
    <w:p>
      <w:pPr>
        <w:pStyle w:val="Heading1"/>
      </w:pPr>
      <w:bookmarkStart w:id="5" w:name="_Toc5"/>
      <w:r>
        <w:t>Topics for further research:</w:t>
      </w:r>
      <w:bookmarkEnd w:id="5"/>
    </w:p>
    <w:p>
      <w:pPr>
        <w:spacing w:after="0"/>
        <w:numPr>
          <w:ilvl w:val="0"/>
          <w:numId w:val="2"/>
        </w:numPr>
      </w:pPr>
      <w:r>
        <w:rPr/>
        <w:t xml:space="preserve">Powołanie nowego rządu po wyborach parlamentarnych 2023
</w:t>
      </w:r>
    </w:p>
    <w:p>
      <w:pPr>
        <w:spacing w:after="0"/>
        <w:numPr>
          <w:ilvl w:val="0"/>
          <w:numId w:val="2"/>
        </w:numPr>
      </w:pPr>
      <w:r>
        <w:rPr/>
        <w:t xml:space="preserve">Konstytucyjne obowiązki prezydenta w powoływaniu rządu
</w:t>
      </w:r>
    </w:p>
    <w:p>
      <w:pPr>
        <w:spacing w:after="0"/>
        <w:numPr>
          <w:ilvl w:val="0"/>
          <w:numId w:val="2"/>
        </w:numPr>
      </w:pPr>
      <w:r>
        <w:rPr/>
        <w:t xml:space="preserve">Argumenty za i przeciw desygnowaniu Donalda Tuska na premiera
</w:t>
      </w:r>
    </w:p>
    <w:p>
      <w:pPr>
        <w:spacing w:after="0"/>
        <w:numPr>
          <w:ilvl w:val="0"/>
          <w:numId w:val="2"/>
        </w:numPr>
      </w:pPr>
      <w:r>
        <w:rPr/>
        <w:t xml:space="preserve">Potrzeba nowego demokratycznego rządu w Polsce
</w:t>
      </w:r>
    </w:p>
    <w:p>
      <w:pPr>
        <w:spacing w:after="0"/>
        <w:numPr>
          <w:ilvl w:val="0"/>
          <w:numId w:val="2"/>
        </w:numPr>
      </w:pPr>
      <w:r>
        <w:rPr/>
        <w:t xml:space="preserve">Niejasność obecnej większości parlamentarnej w Polsce
</w:t>
      </w:r>
    </w:p>
    <w:p>
      <w:pPr>
        <w:numPr>
          <w:ilvl w:val="0"/>
          <w:numId w:val="2"/>
        </w:numPr>
      </w:pPr>
      <w:r>
        <w:rPr/>
        <w:t xml:space="preserve">Równoważne przedstawienie opinii różnych stron politycznych w artykule</w:t>
      </w:r>
    </w:p>
    <w:p>
      <w:pPr>
        <w:pStyle w:val="Heading1"/>
      </w:pPr>
      <w:bookmarkStart w:id="6" w:name="_Toc6"/>
      <w:r>
        <w:t>Report location:</w:t>
      </w:r>
      <w:bookmarkEnd w:id="6"/>
    </w:p>
    <w:p>
      <w:hyperlink r:id="rId8" w:history="1">
        <w:r>
          <w:rPr>
            <w:color w:val="2980b9"/>
            <w:u w:val="single"/>
          </w:rPr>
          <w:t xml:space="preserve">https://www.fullpicture.app/item/b424d2cff28e44eb86906d6c9d93a71c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55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vn24.pl/wybory-parlamentarne-2023/wybory-parlamentarne-2023-powolanie-nowego-rzadu-co-zrobi-prezydent-konsultacje-w-palacu-komentarze-komitetow-7398917" TargetMode="External"/><Relationship Id="rId8" Type="http://schemas.openxmlformats.org/officeDocument/2006/relationships/hyperlink" Target="https://www.fullpicture.app/item/b424d2cff28e44eb86906d6c9d93a7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2024-01-12T02:40:35+01:00</dcterms:created>
  <dcterms:modified xsi:type="dcterms:W3CDTF">2024-01-12T02:40:35+01:00</dcterms:modified>
</cp:coreProperties>
</file>

<file path=docProps/custom.xml><?xml version="1.0" encoding="utf-8"?>
<Properties xmlns="http://schemas.openxmlformats.org/officeDocument/2006/custom-properties" xmlns:vt="http://schemas.openxmlformats.org/officeDocument/2006/docPropsVTypes"/>
</file>