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Gas core nuclear rocket feasibility project|INIS</w:t>
      </w:r>
      <w:br/>
      <w:hyperlink r:id="rId7" w:history="1">
        <w:r>
          <w:rPr>
            <w:color w:val="2980b9"/>
            <w:u w:val="single"/>
          </w:rPr>
          <w:t xml:space="preserve">https://inis.iaea.org/search/search.aspx?orig_q=RN:30009391</w:t>
        </w:r>
      </w:hyperlink>
    </w:p>
    <w:p>
      <w:pPr>
        <w:pStyle w:val="Heading1"/>
      </w:pPr>
      <w:bookmarkStart w:id="2" w:name="_Toc2"/>
      <w:r>
        <w:t>Article summary:</w:t>
      </w:r>
      <w:bookmarkEnd w:id="2"/>
    </w:p>
    <w:p>
      <w:pPr>
        <w:jc w:val="both"/>
      </w:pPr>
      <w:r>
        <w:rPr/>
        <w:t xml:space="preserve">1. The gas core nuclear rocket (GCNR) has the potential to be a high performance propulsion system that could enable a 9 month round trip, manned Mars mission.</w:t>
      </w:r>
    </w:p>
    <w:p>
      <w:pPr>
        <w:jc w:val="both"/>
      </w:pPr>
      <w:r>
        <w:rPr/>
        <w:t xml:space="preserve">2. The gas core concept relies on the use of fluid dynamic forces to create and maintain a vortex composed of fissile material which will achieve criticality and produce high power levels.</w:t>
      </w:r>
    </w:p>
    <w:p>
      <w:pPr>
        <w:jc w:val="both"/>
      </w:pPr>
      <w:r>
        <w:rPr/>
        <w:t xml:space="preserve">3. The current status of the research program at the Los Alamos National Laboratory into the gas core nuclear rocket feasibility will be discussed.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reporting, as it provides an overview of the research being conducted at Los Alamos National Laboratory into the feasibility of using a gas core nuclear rocket for human exploration of Mars. It does not appear to have any biases or one-sided reporting, as it presents both sides equally and does not make any unsupported claims or promotional content. However, there are some points that could be further explored in order to provide more comprehensive coverage of this topic. For example, while the article mentions possible risks associated with using such a propulsion system, it does not go into detail about what these risks might be or how they can be mitigated. Additionally, while it discusses potential benefits such as reducing mission duration, it does not explore any potential drawbacks or counterarguments that may exist regarding this technology. Finally, while it provides evidence for its claims in terms of discussing current research being conducted at Los Alamos National Laboratory, it does not provide any additional evidence from other sources that could further support its claims.</w:t>
      </w:r>
    </w:p>
    <w:p>
      <w:pPr>
        <w:pStyle w:val="Heading1"/>
      </w:pPr>
      <w:bookmarkStart w:id="5" w:name="_Toc5"/>
      <w:r>
        <w:t>Topics for further research:</w:t>
      </w:r>
      <w:bookmarkEnd w:id="5"/>
    </w:p>
    <w:p>
      <w:pPr>
        <w:spacing w:after="0"/>
        <w:numPr>
          <w:ilvl w:val="0"/>
          <w:numId w:val="2"/>
        </w:numPr>
      </w:pPr>
      <w:r>
        <w:rPr/>
        <w:t xml:space="preserve">Gas core nuclear rocket risks</w:t>
      </w:r>
    </w:p>
    <w:p>
      <w:pPr>
        <w:spacing w:after="0"/>
        <w:numPr>
          <w:ilvl w:val="0"/>
          <w:numId w:val="2"/>
        </w:numPr>
      </w:pPr>
      <w:r>
        <w:rPr/>
        <w:t xml:space="preserve">Advantages and disadvantages of gas core nuclear rocket</w:t>
      </w:r>
    </w:p>
    <w:p>
      <w:pPr>
        <w:spacing w:after="0"/>
        <w:numPr>
          <w:ilvl w:val="0"/>
          <w:numId w:val="2"/>
        </w:numPr>
      </w:pPr>
      <w:r>
        <w:rPr/>
        <w:t xml:space="preserve">Gas core nuclear rocket safety</w:t>
      </w:r>
    </w:p>
    <w:p>
      <w:pPr>
        <w:spacing w:after="0"/>
        <w:numPr>
          <w:ilvl w:val="0"/>
          <w:numId w:val="2"/>
        </w:numPr>
      </w:pPr>
      <w:r>
        <w:rPr/>
        <w:t xml:space="preserve">Gas core nuclear rocket mission duration</w:t>
      </w:r>
    </w:p>
    <w:p>
      <w:pPr>
        <w:spacing w:after="0"/>
        <w:numPr>
          <w:ilvl w:val="0"/>
          <w:numId w:val="2"/>
        </w:numPr>
      </w:pPr>
      <w:r>
        <w:rPr/>
        <w:t xml:space="preserve">Gas core nuclear rocket research</w:t>
      </w:r>
    </w:p>
    <w:p>
      <w:pPr>
        <w:numPr>
          <w:ilvl w:val="0"/>
          <w:numId w:val="2"/>
        </w:numPr>
      </w:pPr>
      <w:r>
        <w:rPr/>
        <w:t xml:space="preserve">Gas core nuclear rocket applications</w:t>
      </w:r>
    </w:p>
    <w:p>
      <w:pPr>
        <w:pStyle w:val="Heading1"/>
      </w:pPr>
      <w:bookmarkStart w:id="6" w:name="_Toc6"/>
      <w:r>
        <w:t>Report location:</w:t>
      </w:r>
      <w:bookmarkEnd w:id="6"/>
    </w:p>
    <w:p>
      <w:hyperlink r:id="rId8" w:history="1">
        <w:r>
          <w:rPr>
            <w:color w:val="2980b9"/>
            <w:u w:val="single"/>
          </w:rPr>
          <w:t xml:space="preserve">https://www.fullpicture.app/item/b48b11b632d320789f4694dd8c8b065f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185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is.iaea.org/search/search.aspx?orig_q=RN:30009391" TargetMode="External"/><Relationship Id="rId8" Type="http://schemas.openxmlformats.org/officeDocument/2006/relationships/hyperlink" Target="https://www.fullpicture.app/item/b48b11b632d320789f4694dd8c8b06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2023-02-18T19:11:55+01:00</dcterms:created>
  <dcterms:modified xsi:type="dcterms:W3CDTF">2023-02-18T19:11:55+01:00</dcterms:modified>
</cp:coreProperties>
</file>

<file path=docProps/custom.xml><?xml version="1.0" encoding="utf-8"?>
<Properties xmlns="http://schemas.openxmlformats.org/officeDocument/2006/custom-properties" xmlns:vt="http://schemas.openxmlformats.org/officeDocument/2006/docPropsVTypes"/>
</file>