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Rapid Growth of the Internet | Free Essay Example</w:t>
      </w:r>
      <w:br/>
      <w:hyperlink r:id="rId7" w:history="1">
        <w:r>
          <w:rPr>
            <w:color w:val="2980b9"/>
            <w:u w:val="single"/>
          </w:rPr>
          <w:t xml:space="preserve">https://studycorgi.com/the-rapid-growth-of-the-internet/</w:t>
        </w:r>
      </w:hyperlink>
    </w:p>
    <w:p>
      <w:pPr>
        <w:pStyle w:val="Heading1"/>
      </w:pPr>
      <w:bookmarkStart w:id="2" w:name="_Toc2"/>
      <w:r>
        <w:t>Article summary:</w:t>
      </w:r>
      <w:bookmarkEnd w:id="2"/>
    </w:p>
    <w:p>
      <w:pPr>
        <w:jc w:val="both"/>
      </w:pPr>
      <w:r>
        <w:rPr/>
        <w:t xml:space="preserve">1. The rapid growth of the internet has led to an explosion of digital information resources, including web pages, databases, and software applications.</w:t>
      </w:r>
    </w:p>
    <w:p>
      <w:pPr>
        <w:jc w:val="both"/>
      </w:pPr>
      <w:r>
        <w:rPr/>
        <w:t xml:space="preserve">2. Studies have shown that internet search engines are often used for misspelled queries, leading to the need for spelling correction tools.</w:t>
      </w:r>
    </w:p>
    <w:p>
      <w:pPr>
        <w:jc w:val="both"/>
      </w:pPr>
      <w:r>
        <w:rPr/>
        <w:t xml:space="preserve">3. Research has been conducted on the use of internet search engines by students in both developed and developing countries, with a focus on their skills and preferences for different types of searches.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Rapid Growth of the Internet" covers a range of topics related to the use and impact of the internet, including search engine usage, information literacy, and internet access in developing countries. While the article provides some interesting insights into these areas, there are several potential biases and limitations that should be considered.</w:t>
      </w:r>
    </w:p>
    <w:p>
      <w:pPr>
        <w:jc w:val="both"/>
      </w:pPr>
      <w:r>
        <w:rPr/>
        <w:t xml:space="preserve"/>
      </w:r>
    </w:p>
    <w:p>
      <w:pPr>
        <w:jc w:val="both"/>
      </w:pPr>
      <w:r>
        <w:rPr/>
        <w:t xml:space="preserve">One potential bias is that much of the data presented in the article comes from studies conducted in developed countries such as the United States and Australia. While these studies provide valuable information about internet usage patterns in these contexts, they may not be representative of internet users in other parts of the world. For example, while the article notes that African countries have been experiencing rapid growth in their information technology infrastructure, it does not provide detailed data on how this growth has impacted internet usage patterns or search engine usage specifically.</w:t>
      </w:r>
    </w:p>
    <w:p>
      <w:pPr>
        <w:jc w:val="both"/>
      </w:pPr>
      <w:r>
        <w:rPr/>
        <w:t xml:space="preserve"/>
      </w:r>
    </w:p>
    <w:p>
      <w:pPr>
        <w:jc w:val="both"/>
      </w:pPr>
      <w:r>
        <w:rPr/>
        <w:t xml:space="preserve">Another limitation is that some of the claims made in the article are not supported by sufficient evidence. For example, while it is suggested that postgraduate students are more likely to use search engines for research than undergraduate students, no data is provided to support this claim. Similarly, while it is noted that many users enter misspelled queries into search engines, there is no discussion of how this impacts search results or whether spelling correction tools are effective.</w:t>
      </w:r>
    </w:p>
    <w:p>
      <w:pPr>
        <w:jc w:val="both"/>
      </w:pPr>
      <w:r>
        <w:rPr/>
        <w:t xml:space="preserve"/>
      </w:r>
    </w:p>
    <w:p>
      <w:pPr>
        <w:jc w:val="both"/>
      </w:pPr>
      <w:r>
        <w:rPr/>
        <w:t xml:space="preserve">The article also has a somewhat promotional tone at times, particularly when discussing the benefits of information literacy and internet access for students and researchers. While these benefits are certainly important to consider, it would be useful to also explore potential risks or drawbacks associated with increased reliance on digital resources.</w:t>
      </w:r>
    </w:p>
    <w:p>
      <w:pPr>
        <w:jc w:val="both"/>
      </w:pPr>
      <w:r>
        <w:rPr/>
        <w:t xml:space="preserve"/>
      </w:r>
    </w:p>
    <w:p>
      <w:pPr>
        <w:jc w:val="both"/>
      </w:pPr>
      <w:r>
        <w:rPr/>
        <w:t xml:space="preserve">Overall, while "The Rapid Growth of the Internet" provides some interesting insights into various aspects of internet usage and its impact on society, readers should approach its claims with a critical eye and consider potential biases or limitations in the data presented.</w:t>
      </w:r>
    </w:p>
    <w:p>
      <w:pPr>
        <w:pStyle w:val="Heading1"/>
      </w:pPr>
      <w:bookmarkStart w:id="5" w:name="_Toc5"/>
      <w:r>
        <w:t>Topics for further research:</w:t>
      </w:r>
      <w:bookmarkEnd w:id="5"/>
    </w:p>
    <w:p>
      <w:pPr>
        <w:spacing w:after="0"/>
        <w:numPr>
          <w:ilvl w:val="0"/>
          <w:numId w:val="2"/>
        </w:numPr>
      </w:pPr>
      <w:r>
        <w:rPr/>
        <w:t xml:space="preserve">Internet usage patterns in developing countries
</w:t>
      </w:r>
    </w:p>
    <w:p>
      <w:pPr>
        <w:spacing w:after="0"/>
        <w:numPr>
          <w:ilvl w:val="0"/>
          <w:numId w:val="2"/>
        </w:numPr>
      </w:pPr>
      <w:r>
        <w:rPr/>
        <w:t xml:space="preserve">Search engine usage in African countries
</w:t>
      </w:r>
    </w:p>
    <w:p>
      <w:pPr>
        <w:spacing w:after="0"/>
        <w:numPr>
          <w:ilvl w:val="0"/>
          <w:numId w:val="2"/>
        </w:numPr>
      </w:pPr>
      <w:r>
        <w:rPr/>
        <w:t xml:space="preserve">Impact of information literacy on digital resources
</w:t>
      </w:r>
    </w:p>
    <w:p>
      <w:pPr>
        <w:spacing w:after="0"/>
        <w:numPr>
          <w:ilvl w:val="0"/>
          <w:numId w:val="2"/>
        </w:numPr>
      </w:pPr>
      <w:r>
        <w:rPr/>
        <w:t xml:space="preserve">Risks associated with increased reliance on digital resources
</w:t>
      </w:r>
    </w:p>
    <w:p>
      <w:pPr>
        <w:spacing w:after="0"/>
        <w:numPr>
          <w:ilvl w:val="0"/>
          <w:numId w:val="2"/>
        </w:numPr>
      </w:pPr>
      <w:r>
        <w:rPr/>
        <w:t xml:space="preserve">Effectiveness of spelling correction tools in search engines
</w:t>
      </w:r>
    </w:p>
    <w:p>
      <w:pPr>
        <w:numPr>
          <w:ilvl w:val="0"/>
          <w:numId w:val="2"/>
        </w:numPr>
      </w:pPr>
      <w:r>
        <w:rPr/>
        <w:t xml:space="preserve">Comparison of internet usage patterns between postgraduate and undergraduate students</w:t>
      </w:r>
    </w:p>
    <w:p>
      <w:pPr>
        <w:pStyle w:val="Heading1"/>
      </w:pPr>
      <w:bookmarkStart w:id="6" w:name="_Toc6"/>
      <w:r>
        <w:t>Report location:</w:t>
      </w:r>
      <w:bookmarkEnd w:id="6"/>
    </w:p>
    <w:p>
      <w:hyperlink r:id="rId8" w:history="1">
        <w:r>
          <w:rPr>
            <w:color w:val="2980b9"/>
            <w:u w:val="single"/>
          </w:rPr>
          <w:t xml:space="preserve">https://www.fullpicture.app/item/b54481121bdaf0b8fe91a24ee20759a8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53C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udycorgi.com/the-rapid-growth-of-the-internet/" TargetMode="External"/><Relationship Id="rId8" Type="http://schemas.openxmlformats.org/officeDocument/2006/relationships/hyperlink" Target="https://www.fullpicture.app/item/b54481121bdaf0b8fe91a24ee20759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2024-01-21T00:06:15+01:00</dcterms:created>
  <dcterms:modified xsi:type="dcterms:W3CDTF">2024-01-21T00:06:15+01:00</dcterms:modified>
</cp:coreProperties>
</file>

<file path=docProps/custom.xml><?xml version="1.0" encoding="utf-8"?>
<Properties xmlns="http://schemas.openxmlformats.org/officeDocument/2006/custom-properties" xmlns:vt="http://schemas.openxmlformats.org/officeDocument/2006/docPropsVTypes"/>
</file>