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考研 大小作文 作文万能模版 - 知乎</w:t>
      </w:r>
      <w:br/>
      <w:hyperlink r:id="rId7" w:history="1">
        <w:r>
          <w:rPr>
            <w:color w:val="2980b9"/>
            <w:u w:val="single"/>
          </w:rPr>
          <w:t xml:space="preserve">https://zhuanlan.zhihu.com/p/448889713</w:t>
        </w:r>
      </w:hyperlink>
    </w:p>
    <w:p>
      <w:pPr>
        <w:pStyle w:val="Heading1"/>
      </w:pPr>
      <w:bookmarkStart w:id="2" w:name="_Toc2"/>
      <w:r>
        <w:t>Article summary:</w:t>
      </w:r>
      <w:bookmarkEnd w:id="2"/>
    </w:p>
    <w:p>
      <w:pPr>
        <w:jc w:val="both"/>
      </w:pPr>
      <w:r>
        <w:rPr/>
        <w:t xml:space="preserve">1. The article provides a template for writing small and large essays for the National Postgraduate Entrance Examination.</w:t>
      </w:r>
    </w:p>
    <w:p>
      <w:pPr>
        <w:jc w:val="both"/>
      </w:pPr>
      <w:r>
        <w:rPr/>
        <w:t xml:space="preserve">2. It outlines the structure of the essay, including expressing the purpose of writing in the introduction and offering suggestions, information, invitations or recommendations in the body.</w:t>
      </w:r>
    </w:p>
    <w:p>
      <w:pPr>
        <w:jc w:val="both"/>
      </w:pPr>
      <w:r>
        <w:rPr/>
        <w:t xml:space="preserve">3. It also suggests that readers should contact the author if they have any further questions.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useful template for writing essays for the National Postgraduate Entrance Examination. The structure of the essay is clearly outlined and there are no unsupported claims or missing points of consideration. However, there is no evidence provided to support any of the claims made in the article, which could be seen as a potential bias as it does not present both sides equally. Additionally, there is no mention of possible risks associated with using this template or any counterarguments that could be explored when writing an essay. Furthermore, while there is no promotional content in this article, it could be argued that it is slightly partial as it only provides one perspective on how to write an essay for this particular examination.</w:t>
      </w:r>
    </w:p>
    <w:p>
      <w:pPr>
        <w:pStyle w:val="Heading1"/>
      </w:pPr>
      <w:bookmarkStart w:id="5" w:name="_Toc5"/>
      <w:r>
        <w:t>Topics for further research:</w:t>
      </w:r>
      <w:bookmarkEnd w:id="5"/>
    </w:p>
    <w:p>
      <w:pPr>
        <w:spacing w:after="0"/>
        <w:numPr>
          <w:ilvl w:val="0"/>
          <w:numId w:val="2"/>
        </w:numPr>
      </w:pPr>
      <w:r>
        <w:rPr/>
        <w:t xml:space="preserve">National Postgraduate Entrance Examination essay writing tips</w:t>
      </w:r>
    </w:p>
    <w:p>
      <w:pPr>
        <w:spacing w:after="0"/>
        <w:numPr>
          <w:ilvl w:val="0"/>
          <w:numId w:val="2"/>
        </w:numPr>
      </w:pPr>
      <w:r>
        <w:rPr/>
        <w:t xml:space="preserve">National Postgraduate Entrance Examination essay structure</w:t>
      </w:r>
    </w:p>
    <w:p>
      <w:pPr>
        <w:spacing w:after="0"/>
        <w:numPr>
          <w:ilvl w:val="0"/>
          <w:numId w:val="2"/>
        </w:numPr>
      </w:pPr>
      <w:r>
        <w:rPr/>
        <w:t xml:space="preserve">National Postgraduate Entrance Examination essay risks</w:t>
      </w:r>
    </w:p>
    <w:p>
      <w:pPr>
        <w:spacing w:after="0"/>
        <w:numPr>
          <w:ilvl w:val="0"/>
          <w:numId w:val="2"/>
        </w:numPr>
      </w:pPr>
      <w:r>
        <w:rPr/>
        <w:t xml:space="preserve">National Postgraduate Entrance Examination essay counterarguments</w:t>
      </w:r>
    </w:p>
    <w:p>
      <w:pPr>
        <w:spacing w:after="0"/>
        <w:numPr>
          <w:ilvl w:val="0"/>
          <w:numId w:val="2"/>
        </w:numPr>
      </w:pPr>
      <w:r>
        <w:rPr/>
        <w:t xml:space="preserve">National Postgraduate Entrance Examination essay writing strategies</w:t>
      </w:r>
    </w:p>
    <w:p>
      <w:pPr>
        <w:numPr>
          <w:ilvl w:val="0"/>
          <w:numId w:val="2"/>
        </w:numPr>
      </w:pPr>
      <w:r>
        <w:rPr/>
        <w:t xml:space="preserve">National Postgraduate Entrance Examination essay writing resources</w:t>
      </w:r>
    </w:p>
    <w:p>
      <w:pPr>
        <w:pStyle w:val="Heading1"/>
      </w:pPr>
      <w:bookmarkStart w:id="6" w:name="_Toc6"/>
      <w:r>
        <w:t>Report location:</w:t>
      </w:r>
      <w:bookmarkEnd w:id="6"/>
    </w:p>
    <w:p>
      <w:hyperlink r:id="rId8" w:history="1">
        <w:r>
          <w:rPr>
            <w:color w:val="2980b9"/>
            <w:u w:val="single"/>
          </w:rPr>
          <w:t xml:space="preserve">https://www.fullpicture.app/item/b5c11fd8d999972b74f861fa992f1206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1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48889713" TargetMode="External"/><Relationship Id="rId8" Type="http://schemas.openxmlformats.org/officeDocument/2006/relationships/hyperlink" Target="https://www.fullpicture.app/item/b5c11fd8d999972b74f861fa992f12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2023-02-23T11:45:07+01:00</dcterms:created>
  <dcterms:modified xsi:type="dcterms:W3CDTF">2023-02-23T11:45:07+01:00</dcterms:modified>
</cp:coreProperties>
</file>

<file path=docProps/custom.xml><?xml version="1.0" encoding="utf-8"?>
<Properties xmlns="http://schemas.openxmlformats.org/officeDocument/2006/custom-properties" xmlns:vt="http://schemas.openxmlformats.org/officeDocument/2006/docPropsVTypes"/>
</file>