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Data Characteristics Change According to the Number of Scale Points Used? An Experiment Using 5-Point, 7-Point and 10-Point Scales - John Dawes, 2008</w:t>
      </w:r>
      <w:br/>
      <w:hyperlink r:id="rId7" w:history="1">
        <w:r>
          <w:rPr>
            <w:color w:val="2980b9"/>
            <w:u w:val="single"/>
          </w:rPr>
          <w:t xml:space="preserve">https://journals.sagepub.com/doi/10.1177/147078530805000106</w:t>
        </w:r>
      </w:hyperlink>
    </w:p>
    <w:p>
      <w:pPr>
        <w:pStyle w:val="Heading1"/>
      </w:pPr>
      <w:bookmarkStart w:id="2" w:name="_Toc2"/>
      <w:r>
        <w:t>Article summary:</w:t>
      </w:r>
      <w:bookmarkEnd w:id="2"/>
    </w:p>
    <w:p>
      <w:pPr>
        <w:jc w:val="both"/>
      </w:pPr>
      <w:r>
        <w:rPr/>
        <w:t xml:space="preserve">1. This article examines the effect of using different scale points (5-point, 7-point and 10-point) on data characteristics.</w:t>
      </w:r>
    </w:p>
    <w:p>
      <w:pPr>
        <w:jc w:val="both"/>
      </w:pPr>
      <w:r>
        <w:rPr/>
        <w:t xml:space="preserve">2. The article reviews existing literature on the topic and presents an experiment to test the hypothesis that data characteristics change according to the number of scale points used.</w:t>
      </w:r>
    </w:p>
    <w:p>
      <w:pPr>
        <w:jc w:val="both"/>
      </w:pPr>
      <w:r>
        <w:rPr/>
        <w:t xml:space="preserve">3. The results of the experiment suggest that there is a significant difference in data characteristics when different scale points are used.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John Dawes is a well-researched and comprehensive examination of how data characteristics change according to the number of scale points used. The author has provided a thorough review of existing literature on the topic, as well as an experiment to test his hypothesis. The results of this experiment suggest that there is indeed a significant difference in data characteristics when different scale points are used. </w:t>
      </w:r>
    </w:p>
    <w:p>
      <w:pPr>
        <w:jc w:val="both"/>
      </w:pPr>
      <w:r>
        <w:rPr/>
        <w:t xml:space="preserve">The article appears to be reliable and trustworthy overall, with no obvious biases or unsupported claims present. All sources cited are from reputable sources, such as academic journals and textbooks, which adds further credibility to the article's findings. Additionally, all claims made by the author are supported by evidence from both his own research and other studies referenced in the article. </w:t>
      </w:r>
    </w:p>
    <w:p>
      <w:pPr>
        <w:jc w:val="both"/>
      </w:pPr>
      <w:r>
        <w:rPr/>
        <w:t xml:space="preserve">The only potential issue with this article is that it does not explore any counterarguments or alternative perspectives on its findings. While this does not necessarily detract from its reliability or trustworthiness, it would have been beneficial for readers if these had been discussed in order to provide a more balanced view of the topic at hand.</w:t>
      </w:r>
    </w:p>
    <w:p>
      <w:pPr>
        <w:pStyle w:val="Heading1"/>
      </w:pPr>
      <w:bookmarkStart w:id="5" w:name="_Toc5"/>
      <w:r>
        <w:t>Topics for further research:</w:t>
      </w:r>
      <w:bookmarkEnd w:id="5"/>
    </w:p>
    <w:p>
      <w:pPr>
        <w:spacing w:after="0"/>
        <w:numPr>
          <w:ilvl w:val="0"/>
          <w:numId w:val="2"/>
        </w:numPr>
      </w:pPr>
      <w:r>
        <w:rPr/>
        <w:t xml:space="preserve">Scale point effects on data characteristics</w:t>
      </w:r>
    </w:p>
    <w:p>
      <w:pPr>
        <w:spacing w:after="0"/>
        <w:numPr>
          <w:ilvl w:val="0"/>
          <w:numId w:val="2"/>
        </w:numPr>
      </w:pPr>
      <w:r>
        <w:rPr/>
        <w:t xml:space="preserve">Impact of scale points on survey results</w:t>
      </w:r>
    </w:p>
    <w:p>
      <w:pPr>
        <w:spacing w:after="0"/>
        <w:numPr>
          <w:ilvl w:val="0"/>
          <w:numId w:val="2"/>
        </w:numPr>
      </w:pPr>
      <w:r>
        <w:rPr/>
        <w:t xml:space="preserve">Different scale point approaches</w:t>
      </w:r>
    </w:p>
    <w:p>
      <w:pPr>
        <w:spacing w:after="0"/>
        <w:numPr>
          <w:ilvl w:val="0"/>
          <w:numId w:val="2"/>
        </w:numPr>
      </w:pPr>
      <w:r>
        <w:rPr/>
        <w:t xml:space="preserve">Alternative methods of data analysis</w:t>
      </w:r>
    </w:p>
    <w:p>
      <w:pPr>
        <w:spacing w:after="0"/>
        <w:numPr>
          <w:ilvl w:val="0"/>
          <w:numId w:val="2"/>
        </w:numPr>
      </w:pPr>
      <w:r>
        <w:rPr/>
        <w:t xml:space="preserve">Pros and cons of different scale points</w:t>
      </w:r>
    </w:p>
    <w:p>
      <w:pPr>
        <w:numPr>
          <w:ilvl w:val="0"/>
          <w:numId w:val="2"/>
        </w:numPr>
      </w:pPr>
      <w:r>
        <w:rPr/>
        <w:t xml:space="preserve">Critiques of scale point research</w:t>
      </w:r>
    </w:p>
    <w:p>
      <w:pPr>
        <w:pStyle w:val="Heading1"/>
      </w:pPr>
      <w:bookmarkStart w:id="6" w:name="_Toc6"/>
      <w:r>
        <w:t>Report location:</w:t>
      </w:r>
      <w:bookmarkEnd w:id="6"/>
    </w:p>
    <w:p>
      <w:hyperlink r:id="rId8" w:history="1">
        <w:r>
          <w:rPr>
            <w:color w:val="2980b9"/>
            <w:u w:val="single"/>
          </w:rPr>
          <w:t xml:space="preserve">https://www.fullpicture.app/item/b667fb49144bec65543d8ddf536e3270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3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7078530805000106" TargetMode="External"/><Relationship Id="rId8" Type="http://schemas.openxmlformats.org/officeDocument/2006/relationships/hyperlink" Target="https://www.fullpicture.app/item/b667fb49144bec65543d8ddf536e3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2023-02-22T21:59:30+01:00</dcterms:created>
  <dcterms:modified xsi:type="dcterms:W3CDTF">2023-02-22T21:59:30+01:00</dcterms:modified>
</cp:coreProperties>
</file>

<file path=docProps/custom.xml><?xml version="1.0" encoding="utf-8"?>
<Properties xmlns="http://schemas.openxmlformats.org/officeDocument/2006/custom-properties" xmlns:vt="http://schemas.openxmlformats.org/officeDocument/2006/docPropsVTypes"/>
</file>