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Lett. 107, 195701 (2011) - Robustness of a Network of Networks</w:t>
      </w:r>
      <w:br/>
      <w:hyperlink r:id="rId7" w:history="1">
        <w:r>
          <w:rPr>
            <w:color w:val="2980b9"/>
            <w:u w:val="single"/>
          </w:rPr>
          <w:t xml:space="preserve">https://journals.aps.org/prl/abstract/10.1103/PhysRevLett.107.195701</w:t>
        </w:r>
      </w:hyperlink>
    </w:p>
    <w:p>
      <w:pPr>
        <w:pStyle w:val="Heading1"/>
      </w:pPr>
      <w:bookmarkStart w:id="2" w:name="_Toc2"/>
      <w:r>
        <w:t>Article summary:</w:t>
      </w:r>
      <w:bookmarkEnd w:id="2"/>
    </w:p>
    <w:p>
      <w:pPr>
        <w:jc w:val="both"/>
      </w:pPr>
      <w:r>
        <w:rPr/>
        <w:t xml:space="preserve">1. Developed an analytical framework for studying percolation of n interdependent networks</w:t>
      </w:r>
    </w:p>
    <w:p>
      <w:pPr>
        <w:jc w:val="both"/>
      </w:pPr>
      <w:r>
        <w:rPr/>
        <w:t xml:space="preserve">2. Found that the giant component is P∞=p[1−exp﻿(−¯kP∞)]n where 1−p is the initial fraction of removed nodes</w:t>
      </w:r>
    </w:p>
    <w:p>
      <w:pPr>
        <w:jc w:val="both"/>
      </w:pPr>
      <w:r>
        <w:rPr/>
        <w:t xml:space="preserve">3. Cascading failures occur and the percolation becomes an abrupt first-order transition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analytical framework for studying percolation of n interdependent networks. The authors provide evidence to support their claims, such as their general result which coincides with the known second-order phase transition for a single network when n=1. Furthermore, they provide three examples to illustrate their analytical solutions, which further supports their claims. </w:t>
      </w:r>
    </w:p>
    <w:p>
      <w:pPr>
        <w:jc w:val="both"/>
      </w:pPr>
      <w:r>
        <w:rPr/>
        <w:t xml:space="preserve">The article does not appear to be biased or one-sided in its reporting, as it presents both sides of the argument equally and fairly. It also does not appear to contain any promotional content or partiality towards any particular point of view. </w:t>
      </w:r>
    </w:p>
    <w:p>
      <w:pPr>
        <w:jc w:val="both"/>
      </w:pPr>
      <w:r>
        <w:rPr/>
        <w:t xml:space="preserve">The article does not appear to be missing any points of consideration or evidence for its claims made, as it provides detailed explanations and evidence for each claim made. It also does not appear to be missing any counterarguments or unexplored perspectives, as it presents both sides of the argument equally and fairly. </w:t>
      </w:r>
    </w:p>
    <w:p>
      <w:pPr>
        <w:jc w:val="both"/>
      </w:pPr>
      <w:r>
        <w:rPr/>
        <w:t xml:space="preserve">Finally, the article does note possible risks associated with its findings, such as cascading failures occurring during percolation which can lead to an abrupt first-order transition.</w:t>
      </w:r>
    </w:p>
    <w:p>
      <w:pPr>
        <w:pStyle w:val="Heading1"/>
      </w:pPr>
      <w:bookmarkStart w:id="5" w:name="_Toc5"/>
      <w:r>
        <w:t>Topics for further research:</w:t>
      </w:r>
      <w:bookmarkEnd w:id="5"/>
    </w:p>
    <w:p>
      <w:pPr>
        <w:spacing w:after="0"/>
        <w:numPr>
          <w:ilvl w:val="0"/>
          <w:numId w:val="2"/>
        </w:numPr>
      </w:pPr>
      <w:r>
        <w:rPr/>
        <w:t xml:space="preserve">Interdependent network percolation</w:t>
      </w:r>
    </w:p>
    <w:p>
      <w:pPr>
        <w:spacing w:after="0"/>
        <w:numPr>
          <w:ilvl w:val="0"/>
          <w:numId w:val="2"/>
        </w:numPr>
      </w:pPr>
      <w:r>
        <w:rPr/>
        <w:t xml:space="preserve">Cascading failure in networks</w:t>
      </w:r>
    </w:p>
    <w:p>
      <w:pPr>
        <w:spacing w:after="0"/>
        <w:numPr>
          <w:ilvl w:val="0"/>
          <w:numId w:val="2"/>
        </w:numPr>
      </w:pPr>
      <w:r>
        <w:rPr/>
        <w:t xml:space="preserve">Second-order phase transition</w:t>
      </w:r>
    </w:p>
    <w:p>
      <w:pPr>
        <w:spacing w:after="0"/>
        <w:numPr>
          <w:ilvl w:val="0"/>
          <w:numId w:val="2"/>
        </w:numPr>
      </w:pPr>
      <w:r>
        <w:rPr/>
        <w:t xml:space="preserve">Abrupt first-order transition</w:t>
      </w:r>
    </w:p>
    <w:p>
      <w:pPr>
        <w:spacing w:after="0"/>
        <w:numPr>
          <w:ilvl w:val="0"/>
          <w:numId w:val="2"/>
        </w:numPr>
      </w:pPr>
      <w:r>
        <w:rPr/>
        <w:t xml:space="preserve">Analytical solutions for percolation</w:t>
      </w:r>
    </w:p>
    <w:p>
      <w:pPr>
        <w:numPr>
          <w:ilvl w:val="0"/>
          <w:numId w:val="2"/>
        </w:numPr>
      </w:pPr>
      <w:r>
        <w:rPr/>
        <w:t xml:space="preserve">Network resilience to cascading failures</w:t>
      </w:r>
    </w:p>
    <w:p>
      <w:pPr>
        <w:pStyle w:val="Heading1"/>
      </w:pPr>
      <w:bookmarkStart w:id="6" w:name="_Toc6"/>
      <w:r>
        <w:t>Report location:</w:t>
      </w:r>
      <w:bookmarkEnd w:id="6"/>
    </w:p>
    <w:p>
      <w:hyperlink r:id="rId8" w:history="1">
        <w:r>
          <w:rPr>
            <w:color w:val="2980b9"/>
            <w:u w:val="single"/>
          </w:rPr>
          <w:t xml:space="preserve">https://www.fullpicture.app/item/b6ce8757e0a9fbe62fe5a1708c49f9e9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0ED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l/abstract/10.1103/PhysRevLett.107.195701" TargetMode="External"/><Relationship Id="rId8" Type="http://schemas.openxmlformats.org/officeDocument/2006/relationships/hyperlink" Target="https://www.fullpicture.app/item/b6ce8757e0a9fbe62fe5a1708c49f9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2023-03-02T09:59:46+01:00</dcterms:created>
  <dcterms:modified xsi:type="dcterms:W3CDTF">2023-03-02T09:59:46+01:00</dcterms:modified>
</cp:coreProperties>
</file>

<file path=docProps/custom.xml><?xml version="1.0" encoding="utf-8"?>
<Properties xmlns="http://schemas.openxmlformats.org/officeDocument/2006/custom-properties" xmlns:vt="http://schemas.openxmlformats.org/officeDocument/2006/docPropsVTypes"/>
</file>