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‎Nextory: luister- &amp; E-books in de App Store</w:t>
      </w:r>
      <w:br/>
      <w:hyperlink r:id="rId7" w:history="1">
        <w:r>
          <w:rPr>
            <w:color w:val="2980b9"/>
            <w:u w:val="single"/>
          </w:rPr>
          <w:t xml:space="preserve">https://apps.apple.com/nl/app/nextory-luister-e-books/id993578896</w:t>
        </w:r>
      </w:hyperlink>
    </w:p>
    <w:p>
      <w:pPr>
        <w:pStyle w:val="Heading1"/>
      </w:pPr>
      <w:bookmarkStart w:id="2" w:name="_Toc2"/>
      <w:r>
        <w:t>Article summary:</w:t>
      </w:r>
      <w:bookmarkEnd w:id="2"/>
    </w:p>
    <w:p>
      <w:pPr>
        <w:jc w:val="both"/>
      </w:pPr>
      <w:r>
        <w:rPr/>
        <w:t xml:space="preserve">1. Nextory biedt onbeperkt toegang tot meer dan 200.000 e-books en luisterboeken.</w:t>
      </w:r>
    </w:p>
    <w:p>
      <w:pPr>
        <w:jc w:val="both"/>
      </w:pPr>
      <w:r>
        <w:rPr/>
        <w:t xml:space="preserve">2. De app heeft een speciale e-reader en audioboek-player met handige functies zoals bladwijzers en aanpasbare lettergrootte.</w:t>
      </w:r>
    </w:p>
    <w:p>
      <w:pPr>
        <w:jc w:val="both"/>
      </w:pPr>
      <w:r>
        <w:rPr/>
        <w:t xml:space="preserve">3. Het abonnement wordt maandelijks automatisch vernieuwd via iTunes, maar kan worden stopgezet als de instelling 'automatisch vernieuwen' wordt uitgeschakeld.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Het artikel presenteert Nextory als een geweldige app voor het lezen en luisteren van e-books, met meer dan 200.000 titels beschikbaar voor onbeperkt gebruik. Het biedt voordelen zoals offline toegang en gepersonaliseerde aanbevelingen op basis van eerdere selecties. De app heeft ook een speciale e-reader en audioboekspeler met verschillende instellingen om de lees- en luisterervaring te verbeteren.</w:t>
      </w:r>
    </w:p>
    <w:p>
      <w:pPr>
        <w:jc w:val="both"/>
      </w:pPr>
      <w:r>
        <w:rPr/>
        <w:t xml:space="preserve"/>
      </w:r>
    </w:p>
    <w:p>
      <w:pPr>
        <w:jc w:val="both"/>
      </w:pPr>
      <w:r>
        <w:rPr/>
        <w:t xml:space="preserve">Hoewel het artikel veel positieve aspecten van de app benadrukt, ontbreekt er informatie over mogelijke nadelen of risico's, zoals de prijs van het abonnement en eventuele beperkingen op het gebruik ervan. Er wordt ook geen aandacht besteed aan mogelijke alternatieven voor Nextory.</w:t>
      </w:r>
    </w:p>
    <w:p>
      <w:pPr>
        <w:jc w:val="both"/>
      </w:pPr>
      <w:r>
        <w:rPr/>
        <w:t xml:space="preserve"/>
      </w:r>
    </w:p>
    <w:p>
      <w:pPr>
        <w:jc w:val="both"/>
      </w:pPr>
      <w:r>
        <w:rPr/>
        <w:t xml:space="preserve">Een ander potentieel probleem is dat sommige gebruikers klagen over problemen bij het opzeggen van hun abonnement via de app of website, wat kan wijzen op een gebrek aan transparantie of klantenserviceproblemen.</w:t>
      </w:r>
    </w:p>
    <w:p>
      <w:pPr>
        <w:jc w:val="both"/>
      </w:pPr>
      <w:r>
        <w:rPr/>
        <w:t xml:space="preserve"/>
      </w:r>
    </w:p>
    <w:p>
      <w:pPr>
        <w:jc w:val="both"/>
      </w:pPr>
      <w:r>
        <w:rPr/>
        <w:t xml:space="preserve">Over het algemeen lijkt het artikel promotioneel van aard te zijn en mist het kritische analyse of evenwichtige rapportage. Potentiële gebruikers moeten verder onderzoek doen naar de app voordat ze besluiten zich aan te melden voor een abonnement.</w:t>
      </w:r>
    </w:p>
    <w:p>
      <w:pPr>
        <w:pStyle w:val="Heading1"/>
      </w:pPr>
      <w:bookmarkStart w:id="5" w:name="_Toc5"/>
      <w:r>
        <w:t>Topics for further research:</w:t>
      </w:r>
      <w:bookmarkEnd w:id="5"/>
    </w:p>
    <w:p>
      <w:pPr>
        <w:spacing w:after="0"/>
        <w:numPr>
          <w:ilvl w:val="0"/>
          <w:numId w:val="2"/>
        </w:numPr>
      </w:pPr>
      <w:r>
        <w:rPr/>
        <w:t xml:space="preserve">Wat zijn de mogelijke beperkingen van het Nextory-abonnement?
</w:t>
      </w:r>
    </w:p>
    <w:p>
      <w:pPr>
        <w:spacing w:after="0"/>
        <w:numPr>
          <w:ilvl w:val="0"/>
          <w:numId w:val="2"/>
        </w:numPr>
      </w:pPr>
      <w:r>
        <w:rPr/>
        <w:t xml:space="preserve">Zijn er alternatieven voor Nextory beschikbaar?
</w:t>
      </w:r>
    </w:p>
    <w:p>
      <w:pPr>
        <w:spacing w:after="0"/>
        <w:numPr>
          <w:ilvl w:val="0"/>
          <w:numId w:val="2"/>
        </w:numPr>
      </w:pPr>
      <w:r>
        <w:rPr/>
        <w:t xml:space="preserve">Wat zijn de prijzen van Nextory-abonnementen en zijn er verborgen kosten?
</w:t>
      </w:r>
    </w:p>
    <w:p>
      <w:pPr>
        <w:spacing w:after="0"/>
        <w:numPr>
          <w:ilvl w:val="0"/>
          <w:numId w:val="2"/>
        </w:numPr>
      </w:pPr>
      <w:r>
        <w:rPr/>
        <w:t xml:space="preserve">Hoe kan ik mijn Nextory-abonnement opzeggen en zijn er problemen gemeld bij het opzeggen?
</w:t>
      </w:r>
    </w:p>
    <w:p>
      <w:pPr>
        <w:spacing w:after="0"/>
        <w:numPr>
          <w:ilvl w:val="0"/>
          <w:numId w:val="2"/>
        </w:numPr>
      </w:pPr>
      <w:r>
        <w:rPr/>
        <w:t xml:space="preserve">Zijn er klachten van gebruikers over de klantenservice van Nextory?
</w:t>
      </w:r>
    </w:p>
    <w:p>
      <w:pPr>
        <w:numPr>
          <w:ilvl w:val="0"/>
          <w:numId w:val="2"/>
        </w:numPr>
      </w:pPr>
      <w:r>
        <w:rPr/>
        <w:t xml:space="preserve">Hoe betrouwbaar zijn de gepersonaliseerde aanbevelingen van Nextory en hoe werkt het algoritme?</w:t>
      </w:r>
    </w:p>
    <w:p>
      <w:pPr>
        <w:pStyle w:val="Heading1"/>
      </w:pPr>
      <w:bookmarkStart w:id="6" w:name="_Toc6"/>
      <w:r>
        <w:t>Report location:</w:t>
      </w:r>
      <w:bookmarkEnd w:id="6"/>
    </w:p>
    <w:p>
      <w:hyperlink r:id="rId8" w:history="1">
        <w:r>
          <w:rPr>
            <w:color w:val="2980b9"/>
            <w:u w:val="single"/>
          </w:rPr>
          <w:t xml:space="preserve">https://www.fullpicture.app/item/b6d93b1965facc3db92e0f2b3aaa272a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6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apple.com/nl/app/nextory-luister-e-books/id993578896" TargetMode="External"/><Relationship Id="rId8" Type="http://schemas.openxmlformats.org/officeDocument/2006/relationships/hyperlink" Target="https://www.fullpicture.app/item/b6d93b1965facc3db92e0f2b3aaa2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2023-12-27T18:43:25+01:00</dcterms:created>
  <dcterms:modified xsi:type="dcterms:W3CDTF">2023-12-27T18:43:25+01:00</dcterms:modified>
</cp:coreProperties>
</file>

<file path=docProps/custom.xml><?xml version="1.0" encoding="utf-8"?>
<Properties xmlns="http://schemas.openxmlformats.org/officeDocument/2006/custom-properties" xmlns:vt="http://schemas.openxmlformats.org/officeDocument/2006/docPropsVTypes"/>
</file>