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 new underwater image enhancing method via color correction and illumination adjustment. 2017 IEEE Visual Communications and Image Processing (VCIP) | 10.1109/vcip.2017.8305027</w:t>
      </w:r>
      <w:br/>
      <w:hyperlink r:id="rId7" w:history="1">
        <w:r>
          <w:rPr>
            <w:color w:val="2980b9"/>
            <w:u w:val="single"/>
          </w:rPr>
          <w:t xml:space="preserve">https://sci-hub.ru/10.1109/vcip.2017.8305027</w:t>
        </w:r>
      </w:hyperlink>
    </w:p>
    <w:p>
      <w:pPr>
        <w:pStyle w:val="Heading1"/>
      </w:pPr>
      <w:bookmarkStart w:id="2" w:name="_Toc2"/>
      <w:r>
        <w:t>Article summary:</w:t>
      </w:r>
      <w:bookmarkEnd w:id="2"/>
    </w:p>
    <w:p>
      <w:pPr>
        <w:jc w:val="both"/>
      </w:pPr>
      <w:r>
        <w:rPr/>
        <w:t xml:space="preserve">1. This article presents a new underwater image enhancing method that uses color correction and illumination adjustment.</w:t>
      </w:r>
    </w:p>
    <w:p>
      <w:pPr>
        <w:jc w:val="both"/>
      </w:pPr>
      <w:r>
        <w:rPr/>
        <w:t xml:space="preserve">2. The method was tested on a variety of underwater images and showed improved results compared to existing methods.</w:t>
      </w:r>
    </w:p>
    <w:p>
      <w:pPr>
        <w:jc w:val="both"/>
      </w:pPr>
      <w:r>
        <w:rPr/>
        <w:t xml:space="preserve">3. The authors concluded that the proposed method is effective for improving the quality of underwater images.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experiments conducted on a variety of underwater images. The authors also provide detailed descriptions of their proposed method, which allows readers to understand how it works and why it is effective. Furthermore, the authors cite relevant research papers to support their claims, demonstrating that they have done their due diligence in researching the topic. </w:t>
      </w:r>
    </w:p>
    <w:p>
      <w:pPr>
        <w:jc w:val="both"/>
      </w:pPr>
      <w:r>
        <w:rPr/>
        <w:t xml:space="preserve">However, there are some potential biases in the article that should be noted. For example, the authors do not discuss any potential risks associated with using their proposed method or any possible drawbacks or limitations that could arise from its use. Additionally, while they cite other research papers to support their claims, they do not explore any counterarguments or alternative approaches to solving this problem that may exist in the literature. Finally, while they present evidence for why their proposed method is effective, they do not compare it directly with existing methods to demonstrate its superiority over them.</w:t>
      </w:r>
    </w:p>
    <w:p>
      <w:pPr>
        <w:pStyle w:val="Heading1"/>
      </w:pPr>
      <w:bookmarkStart w:id="5" w:name="_Toc5"/>
      <w:r>
        <w:t>Topics for further research:</w:t>
      </w:r>
      <w:bookmarkEnd w:id="5"/>
    </w:p>
    <w:p>
      <w:pPr>
        <w:spacing w:after="0"/>
        <w:numPr>
          <w:ilvl w:val="0"/>
          <w:numId w:val="2"/>
        </w:numPr>
      </w:pPr>
      <w:r>
        <w:rPr/>
        <w:t xml:space="preserve">Underwater image processing risks</w:t>
      </w:r>
    </w:p>
    <w:p>
      <w:pPr>
        <w:spacing w:after="0"/>
        <w:numPr>
          <w:ilvl w:val="0"/>
          <w:numId w:val="2"/>
        </w:numPr>
      </w:pPr>
      <w:r>
        <w:rPr/>
        <w:t xml:space="preserve">Limitations of underwater image processing</w:t>
      </w:r>
    </w:p>
    <w:p>
      <w:pPr>
        <w:spacing w:after="0"/>
        <w:numPr>
          <w:ilvl w:val="0"/>
          <w:numId w:val="2"/>
        </w:numPr>
      </w:pPr>
      <w:r>
        <w:rPr/>
        <w:t xml:space="preserve">Alternative approaches to underwater image processing</w:t>
      </w:r>
    </w:p>
    <w:p>
      <w:pPr>
        <w:spacing w:after="0"/>
        <w:numPr>
          <w:ilvl w:val="0"/>
          <w:numId w:val="2"/>
        </w:numPr>
      </w:pPr>
      <w:r>
        <w:rPr/>
        <w:t xml:space="preserve">Comparison of underwater image processing methods</w:t>
      </w:r>
    </w:p>
    <w:p>
      <w:pPr>
        <w:spacing w:after="0"/>
        <w:numPr>
          <w:ilvl w:val="0"/>
          <w:numId w:val="2"/>
        </w:numPr>
      </w:pPr>
      <w:r>
        <w:rPr/>
        <w:t xml:space="preserve">Advantages of underwater image processing</w:t>
      </w:r>
    </w:p>
    <w:p>
      <w:pPr>
        <w:numPr>
          <w:ilvl w:val="0"/>
          <w:numId w:val="2"/>
        </w:numPr>
      </w:pPr>
      <w:r>
        <w:rPr/>
        <w:t xml:space="preserve">Recent advances in underwater image processing</w:t>
      </w:r>
    </w:p>
    <w:p>
      <w:pPr>
        <w:pStyle w:val="Heading1"/>
      </w:pPr>
      <w:bookmarkStart w:id="6" w:name="_Toc6"/>
      <w:r>
        <w:t>Report location:</w:t>
      </w:r>
      <w:bookmarkEnd w:id="6"/>
    </w:p>
    <w:p>
      <w:hyperlink r:id="rId8" w:history="1">
        <w:r>
          <w:rPr>
            <w:color w:val="2980b9"/>
            <w:u w:val="single"/>
          </w:rPr>
          <w:t xml:space="preserve">https://www.fullpicture.app/item/b6e13da8adf3dbf3d3c5b485083d7550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EEA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109/vcip.2017.8305027" TargetMode="External"/><Relationship Id="rId8" Type="http://schemas.openxmlformats.org/officeDocument/2006/relationships/hyperlink" Target="https://www.fullpicture.app/item/b6e13da8adf3dbf3d3c5b485083d75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2023-02-24T07:15:28+01:00</dcterms:created>
  <dcterms:modified xsi:type="dcterms:W3CDTF">2023-02-24T07:15:28+01:00</dcterms:modified>
</cp:coreProperties>
</file>

<file path=docProps/custom.xml><?xml version="1.0" encoding="utf-8"?>
<Properties xmlns="http://schemas.openxmlformats.org/officeDocument/2006/custom-properties" xmlns:vt="http://schemas.openxmlformats.org/officeDocument/2006/docPropsVTypes"/>
</file>