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Hyundai Exter vs Hyundai Creta Comparison - Prices, Specs, Features</w:t>
      </w:r>
      <w:br/>
      <w:hyperlink r:id="rId7" w:history="1">
        <w:r>
          <w:rPr>
            <w:color w:val="2980b9"/>
            <w:u w:val="single"/>
          </w:rPr>
          <w:t xml:space="preserve">https://www.cardekho.com/compare/hyundai-creta-and-hyundai-exter.htm</w:t>
        </w:r>
      </w:hyperlink>
    </w:p>
    <w:p>
      <w:pPr>
        <w:pStyle w:val="Heading1"/>
      </w:pPr>
      <w:bookmarkStart w:id="2" w:name="_Toc2"/>
      <w:r>
        <w:t>Article summary:</w:t>
      </w:r>
      <w:bookmarkEnd w:id="2"/>
    </w:p>
    <w:p>
      <w:pPr>
        <w:jc w:val="both"/>
      </w:pPr>
      <w:r>
        <w:rPr/>
        <w:t xml:space="preserve">1. The Hyundai Exter and Hyundai Creta are compared in terms of prices, specs, and features.</w:t>
      </w:r>
    </w:p>
    <w:p>
      <w:pPr>
        <w:jc w:val="both"/>
      </w:pPr>
      <w:r>
        <w:rPr/>
        <w:t xml:space="preserve">2. Both models offer additional features such as all-black interiors with colored inserts, leather seats with contrast piping, and ambient lighting.</w:t>
      </w:r>
    </w:p>
    <w:p>
      <w:pPr>
        <w:jc w:val="both"/>
      </w:pPr>
      <w:r>
        <w:rPr/>
        <w:t xml:space="preserve">3. The Hyundai Exter has black roof rails with a load capacity of 50, while the Hyundai Creta has sound mood lamps and silver painted door handles.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compares the Hyundai Exter and Hyundai Creta, focusing on their prices, specs, and features. However, upon closer analysis, it becomes evident that the article is heavily biased towards promoting the Hyundai Exter over the Hyundai Creta.</w:t>
      </w:r>
    </w:p>
    <w:p>
      <w:pPr>
        <w:jc w:val="both"/>
      </w:pPr>
      <w:r>
        <w:rPr/>
        <w:t xml:space="preserve"/>
      </w:r>
    </w:p>
    <w:p>
      <w:pPr>
        <w:jc w:val="both"/>
      </w:pPr>
      <w:r>
        <w:rPr/>
        <w:t xml:space="preserve">One of the main sources of bias in this article is the extensive list of additional features provided for the Hyundai Exter compared to the Hyundai Creta. The article highlights various luxurious and premium features exclusive to the Exter, such as all-black interiors with colored inserts, leather seat upholstery with contrast piping, soothing blue ambient lighting, and sports pedals. On the other hand, it only briefly mentions a few basic features of the Creta like floor mats and chrome finish gear knob. This biased presentation creates an impression that the Exter is superior to the Creta in terms of features.</w:t>
      </w:r>
    </w:p>
    <w:p>
      <w:pPr>
        <w:jc w:val="both"/>
      </w:pPr>
      <w:r>
        <w:rPr/>
        <w:t xml:space="preserve"/>
      </w:r>
    </w:p>
    <w:p>
      <w:pPr>
        <w:jc w:val="both"/>
      </w:pPr>
      <w:r>
        <w:rPr/>
        <w:t xml:space="preserve">Furthermore, there is a lack of evidence or supporting information for many claims made in the article. For example, it states that the Exter has "soothing blue ambient lighting" without providing any explanation or evidence for why this feature is superior or desirable. Similarly, it mentions "premium honeycomb decor" on the dashboard of the Creta without explaining what makes it premium or how it enhances the overall experience.</w:t>
      </w:r>
    </w:p>
    <w:p>
      <w:pPr>
        <w:jc w:val="both"/>
      </w:pPr>
      <w:r>
        <w:rPr/>
        <w:t xml:space="preserve"/>
      </w:r>
    </w:p>
    <w:p>
      <w:pPr>
        <w:jc w:val="both"/>
      </w:pPr>
      <w:r>
        <w:rPr/>
        <w:t xml:space="preserve">Additionally, there are several missing points of consideration in this comparison. The article fails to mention important factors such as fuel efficiency, engine performance, safety features, and customer reviews. These aspects play a crucial role in determining which car is better suited for individual needs and preferences.</w:t>
      </w:r>
    </w:p>
    <w:p>
      <w:pPr>
        <w:jc w:val="both"/>
      </w:pPr>
      <w:r>
        <w:rPr/>
        <w:t xml:space="preserve"/>
      </w:r>
    </w:p>
    <w:p>
      <w:pPr>
        <w:jc w:val="both"/>
      </w:pPr>
      <w:r>
        <w:rPr/>
        <w:t xml:space="preserve">Moreover, there is a clear promotional tone throughout the article. It consistently highlights positive aspects of the Exter while downplaying or neglecting similar features in the Creta. This one-sided reporting undermines its credibility as an objective comparison between two vehicles.</w:t>
      </w:r>
    </w:p>
    <w:p>
      <w:pPr>
        <w:jc w:val="both"/>
      </w:pPr>
      <w:r>
        <w:rPr/>
        <w:t xml:space="preserve"/>
      </w:r>
    </w:p>
    <w:p>
      <w:pPr>
        <w:jc w:val="both"/>
      </w:pPr>
      <w:r>
        <w:rPr/>
        <w:t xml:space="preserve">The potential risks associated with each car are not adequately noted either. For instance, there is no mention of potential maintenance issues or reliability concerns that consumers should be aware of before making a purchase decision.</w:t>
      </w:r>
    </w:p>
    <w:p>
      <w:pPr>
        <w:jc w:val="both"/>
      </w:pPr>
      <w:r>
        <w:rPr/>
        <w:t xml:space="preserve"/>
      </w:r>
    </w:p>
    <w:p>
      <w:pPr>
        <w:jc w:val="both"/>
      </w:pPr>
      <w:r>
        <w:rPr/>
        <w:t xml:space="preserve">Overall, this article lacks objectivity and presents a biased perspective in favor of the Hyundai Exter. It fails to provide a comprehensive and fair comparison between the Exter and Creta, leaving out important considerations and evidence for its claims.</w:t>
      </w:r>
    </w:p>
    <w:p>
      <w:pPr>
        <w:pStyle w:val="Heading1"/>
      </w:pPr>
      <w:bookmarkStart w:id="5" w:name="_Toc5"/>
      <w:r>
        <w:t>Topics for further research:</w:t>
      </w:r>
      <w:bookmarkEnd w:id="5"/>
    </w:p>
    <w:p>
      <w:pPr>
        <w:spacing w:after="0"/>
        <w:numPr>
          <w:ilvl w:val="0"/>
          <w:numId w:val="2"/>
        </w:numPr>
      </w:pPr>
      <w:r>
        <w:rPr/>
        <w:t xml:space="preserve">Fuel efficiency comparison between Hyundai Exter and Hyundai Creta
</w:t>
      </w:r>
    </w:p>
    <w:p>
      <w:pPr>
        <w:spacing w:after="0"/>
        <w:numPr>
          <w:ilvl w:val="0"/>
          <w:numId w:val="2"/>
        </w:numPr>
      </w:pPr>
      <w:r>
        <w:rPr/>
        <w:t xml:space="preserve">Engine performance review of Hyundai Exter and Hyundai Creta
</w:t>
      </w:r>
    </w:p>
    <w:p>
      <w:pPr>
        <w:spacing w:after="0"/>
        <w:numPr>
          <w:ilvl w:val="0"/>
          <w:numId w:val="2"/>
        </w:numPr>
      </w:pPr>
      <w:r>
        <w:rPr/>
        <w:t xml:space="preserve">Safety features comparison of Hyundai Exter and Hyundai Creta
</w:t>
      </w:r>
    </w:p>
    <w:p>
      <w:pPr>
        <w:spacing w:after="0"/>
        <w:numPr>
          <w:ilvl w:val="0"/>
          <w:numId w:val="2"/>
        </w:numPr>
      </w:pPr>
      <w:r>
        <w:rPr/>
        <w:t xml:space="preserve">Customer reviews of Hyundai Exter and Hyundai Creta
</w:t>
      </w:r>
    </w:p>
    <w:p>
      <w:pPr>
        <w:spacing w:after="0"/>
        <w:numPr>
          <w:ilvl w:val="0"/>
          <w:numId w:val="2"/>
        </w:numPr>
      </w:pPr>
      <w:r>
        <w:rPr/>
        <w:t xml:space="preserve">Maintenance issues of Hyundai Exter and Hyundai Creta
</w:t>
      </w:r>
    </w:p>
    <w:p>
      <w:pPr>
        <w:numPr>
          <w:ilvl w:val="0"/>
          <w:numId w:val="2"/>
        </w:numPr>
      </w:pPr>
      <w:r>
        <w:rPr/>
        <w:t xml:space="preserve">Reliability concerns of Hyundai Exter and Hyundai Creta</w:t>
      </w:r>
    </w:p>
    <w:p>
      <w:pPr>
        <w:pStyle w:val="Heading1"/>
      </w:pPr>
      <w:bookmarkStart w:id="6" w:name="_Toc6"/>
      <w:r>
        <w:t>Report location:</w:t>
      </w:r>
      <w:bookmarkEnd w:id="6"/>
    </w:p>
    <w:p>
      <w:hyperlink r:id="rId8" w:history="1">
        <w:r>
          <w:rPr>
            <w:color w:val="2980b9"/>
            <w:u w:val="single"/>
          </w:rPr>
          <w:t xml:space="preserve">https://www.fullpicture.app/item/b6f7a6c7c04017ab95dfe0d152f11031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6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rdekho.com/compare/hyundai-creta-and-hyundai-exter.htm" TargetMode="External"/><Relationship Id="rId8" Type="http://schemas.openxmlformats.org/officeDocument/2006/relationships/hyperlink" Target="https://www.fullpicture.app/item/b6f7a6c7c04017ab95dfe0d152f110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2023-09-04T10:25:11+02:00</dcterms:created>
  <dcterms:modified xsi:type="dcterms:W3CDTF">2023-09-04T10:25:11+02:00</dcterms:modified>
</cp:coreProperties>
</file>

<file path=docProps/custom.xml><?xml version="1.0" encoding="utf-8"?>
<Properties xmlns="http://schemas.openxmlformats.org/officeDocument/2006/custom-properties" xmlns:vt="http://schemas.openxmlformats.org/officeDocument/2006/docPropsVTypes"/>
</file>