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红色文化融入高校思想政治教育的当代价值及实践路径 - 中国知网</w:t></w:r><w:br/><w:hyperlink r:id="rId7" w:history="1"><w:r><w:rPr><w:color w:val="2980b9"/><w:u w:val="single"/></w:rPr><w:t xml:space="preserve">https://vpn.lnnu.edu.cn/https/77726476706e69737468656265737421fbf952d2243e635930068cb8/kcms2/article/abstract?v=3uoqIhG8C44YLTlOAiTRKibYlV5Vjs7iy_Rpms2pqwbFRRUtoUImHX_ubxGhKWkghUoOezowDXvZDHdm5nv10QZLw_Gid2az&uniplatform=NZKPT</w:t></w:r></w:hyperlink></w:p><w:p><w:pPr><w:pStyle w:val="Heading1"/></w:pPr><w:bookmarkStart w:id="2" w:name="_Toc2"/><w:r><w:t>Article summary:</w:t></w:r><w:bookmarkEnd w:id="2"/></w:p><w:p><w:pPr><w:jc w:val="both"/></w:pPr><w:r><w:rPr/><w:t xml:space="preserve">1. 高校思想政治教育需要融入红色文化：为了引导大学生形成正确的价值观，成为社会主义现代化的骨干力量，高校必须将红色文化融入思想政治教育中。红色文化作为我国革命和建设时期积累的深厚文化遗产，凸显了其重要的思想政治教育价值。</w:t></w:r></w:p><w:p><w:pPr><w:jc w:val="both"/></w:pPr><w:r><w:rPr/><w:t xml:space="preserve"></w:t></w:r></w:p><w:p><w:pPr><w:jc w:val="both"/></w:pPr><w:r><w:rPr/><w:t xml:space="preserve">2. 融入红色文化可以培养大学生的爱国主义情感和良好道德品质：将红色文化融入大学生的实践活动、思想政治理论课程和校园文化建设中，可以帮助大学生培养爱国主义情感，强化理想信念，形成良好道德品质，并提升高校思想政治教育的效果。</w:t></w:r></w:p><w:p><w:pPr><w:jc w:val="both"/></w:pPr><w:r><w:rPr/><w:t xml:space="preserve"></w:t></w:r></w:p><w:p><w:pPr><w:jc w:val="both"/></w:pPr><w:r><w:rPr/><w:t xml:space="preserve">3. 红色文化融入高校思想政治教育的实践路径：文章未明确提及具体的实践路径。</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对于上述文章，我认为存在以下几个问题：</w:t></w:r></w:p><w:p><w:pPr><w:jc w:val="both"/></w:pPr><w:r><w:rPr/><w:t xml:space="preserve"></w:t></w:r></w:p><w:p><w:pPr><w:jc w:val="both"/></w:pPr><w:r><w:rPr/><w:t xml:space="preserve">1. 潜在偏见及其来源：文章中强调将红色文化融入高校思想政治教育的当代价值，但没有提及其他可能存在的文化或思想资源。这种偏见可能源自于作者对红色文化的特殊情感和认同，忽视了多元文化的存在和重要性。</w:t></w:r></w:p><w:p><w:pPr><w:jc w:val="both"/></w:pPr><w:r><w:rPr/><w:t xml:space="preserve"></w:t></w:r></w:p><w:p><w:pPr><w:jc w:val="both"/></w:pPr><w:r><w:rPr/><w:t xml:space="preserve">2. 片面报道：文章只强调了红色文化对大学生爱国主义情感、理想信念和道德品质的培养作用，而没有探讨其他可能的影响因素。这种片面报道可能导致读者对问题的理解不全面。</w:t></w:r></w:p><w:p><w:pPr><w:jc w:val="both"/></w:pPr><w:r><w:rPr/><w:t xml:space="preserve"></w:t></w:r></w:p><w:p><w:pPr><w:jc w:val="both"/></w:pPr><w:r><w:rPr/><w:t xml:space="preserve">3. 无根据的主张：文章中提到将红色文化融入大学生实践活动、思想政治理论课程和校园文化建设可以增强高校思想政治教育的效果，但没有提供具体证据支持这一观点。这种无根据的主张可能降低读者对文章内容的可信度。</w:t></w:r></w:p><w:p><w:pPr><w:jc w:val="both"/></w:pPr><w:r><w:rPr/><w:t xml:space="preserve"></w:t></w:r></w:p><w:p><w:pPr><w:jc w:val="both"/></w:pPr><w:r><w:rPr/><w:t xml:space="preserve">4. 缺失的考虑点：文章没有考虑到不同学生群体对红色文化接受程度和态度可能存在差异。有些学生可能对红色文化缺乏兴趣或抵触情绪，将其强行融入教育中可能引发反感或抵制。</w:t></w:r></w:p><w:p><w:pPr><w:jc w:val="both"/></w:pPr><w:r><w:rPr/><w:t xml:space="preserve"></w:t></w:r></w:p><w:p><w:pPr><w:jc w:val="both"/></w:pPr><w:r><w:rPr/><w:t xml:space="preserve">5. 所提出主张的缺失证据：文章没有提供相关研究或案例来支持将红色文化融入高校思想政治教育的实践效果。缺乏具体证据可能使读者对文章内容的可信度产生质疑。</w:t></w:r></w:p><w:p><w:pPr><w:jc w:val="both"/></w:pPr><w:r><w:rPr/><w:t xml:space="preserve"></w:t></w:r></w:p><w:p><w:pPr><w:jc w:val="both"/></w:pPr><w:r><w:rPr/><w:t xml:space="preserve">6. 未探索的反驳：文章没有探讨可能存在的反对意见或批评声音，导致读者无法全面了解该主张的争议性和局限性。</w:t></w:r></w:p><w:p><w:pPr><w:jc w:val="both"/></w:pPr><w:r><w:rPr/><w:t xml:space="preserve"></w:t></w:r></w:p><w:p><w:pPr><w:jc w:val="both"/></w:pPr><w:r><w:rPr/><w:t xml:space="preserve">7. 宣传内容偏袒：文章中对红色文化的描述和价值评价带有明显宣传性质，缺乏客观中立的态度。这种偏袒可能影响读者对文章内容的判断和接受程度。</w:t></w:r></w:p><w:p><w:pPr><w:jc w:val="both"/></w:pPr><w:r><w:rPr/><w:t xml:space="preserve"></w:t></w:r></w:p><w:p><w:pPr><w:jc w:val="both"/></w:pPr><w:r><w:rPr/><w:t xml:space="preserve">8. 是否注意到可能的风险：文章没有充分讨论将红色文化融入高校思想政治教育可能带来的潜在风险和挑战。忽视这些风险可能导致实践过程中出现问题或困难。</w:t></w:r></w:p><w:p><w:pPr><w:jc w:val="both"/></w:pPr><w:r><w:rPr/><w:t xml:space="preserve"></w:t></w:r></w:p><w:p><w:pPr><w:jc w:val="both"/></w:pPr><w:r><w:rPr/><w:t xml:space="preserve">9. 没有平等地呈现双方：文章只关注将红色文化融入高校思想政治教育的正面影响，而没有平等地呈现其他可能的观点或反对意见。这种不平等的呈现可能导致读者对问题的理解产生偏差。</w:t></w:r></w:p><w:p><w:pPr><w:jc w:val="both"/></w:pPr><w:r><w:rPr/><w:t xml:space="preserve"></w:t></w:r></w:p><w:p><w:pPr><w:jc w:val="both"/></w:pPr><w:r><w:rPr/><w:t xml:space="preserve">总之，上述文章存在潜在偏见、片面报道、无根据的主张、缺失的考虑点和证据、未探索的反驳以及宣传内容偏袒等问题。阅读者应该保持批判性思维，对文章内容进行全面评估。</w:t></w:r></w:p><w:p><w:pPr><w:pStyle w:val="Heading1"/></w:pPr><w:bookmarkStart w:id="5" w:name="_Toc5"/><w:r><w:t>Topics for further research:</w:t></w:r><w:bookmarkEnd w:id="5"/></w:p><w:p><w:pPr><w:spacing w:after="0"/><w:numPr><w:ilvl w:val="0"/><w:numId w:val="2"/></w:numPr></w:pPr><w:r><w:rPr/><w:t xml:space="preserve">多元文化的重要性
</w:t></w:r></w:p><w:p><w:pPr><w:spacing w:after="0"/><w:numPr><w:ilvl w:val="0"/><w:numId w:val="2"/></w:numPr></w:pPr><w:r><w:rPr/><w:t xml:space="preserve">其他影响大学生爱国主义情感、理想信念和道德品质的因素
</w:t></w:r></w:p><w:p><w:pPr><w:spacing w:after="0"/><w:numPr><w:ilvl w:val="0"/><w:numId w:val="2"/></w:numPr></w:pPr><w:r><w:rPr/><w:t xml:space="preserve">将红色文化融入高校思想政治教育的实际效果
</w:t></w:r></w:p><w:p><w:pPr><w:spacing w:after="0"/><w:numPr><w:ilvl w:val="0"/><w:numId w:val="2"/></w:numPr></w:pPr><w:r><w:rPr/><w:t xml:space="preserve">学生群体对红色文化的接受程度和态度差异
</w:t></w:r></w:p><w:p><w:pPr><w:spacing w:after="0"/><w:numPr><w:ilvl w:val="0"/><w:numId w:val="2"/></w:numPr></w:pPr><w:r><w:rPr/><w:t xml:space="preserve">将红色文化融入高校思想政治教育的相关研究或案例
</w:t></w:r></w:p><w:p><w:pPr><w:numPr><w:ilvl w:val="0"/><w:numId w:val="2"/></w:numPr></w:pPr><w:r><w:rPr/><w:t xml:space="preserve">反对意见或批评声音的存在</w:t></w:r></w:p><w:p><w:pPr><w:pStyle w:val="Heading1"/></w:pPr><w:bookmarkStart w:id="6" w:name="_Toc6"/><w:r><w:t>Report location:</w:t></w:r><w:bookmarkEnd w:id="6"/></w:p><w:p><w:hyperlink r:id="rId8" w:history="1"><w:r><w:rPr><w:color w:val="2980b9"/><w:u w:val="single"/></w:rPr><w:t xml:space="preserve">https://www.fullpicture.app/item/b70e2906b74fa5e6f88bde5ccdc00e7c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C8E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nnu.edu.cn/https/77726476706e69737468656265737421fbf952d2243e635930068cb8/kcms2/article/abstract?v=3uoqIhG8C44YLTlOAiTRKibYlV5Vjs7iy_Rpms2pqwbFRRUtoUImHX_ubxGhKWkghUoOezowDXvZDHdm5nv10QZLw_Gid2az&amp;uniplatform=NZKPT" TargetMode="External"/><Relationship Id="rId8" Type="http://schemas.openxmlformats.org/officeDocument/2006/relationships/hyperlink" Target="https://www.fullpicture.app/item/b70e2906b74fa5e6f88bde5ccdc00e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2024-01-12T01:40:13+01:00</dcterms:created>
  <dcterms:modified xsi:type="dcterms:W3CDTF">2024-01-12T01:40:13+01:00</dcterms:modified>
</cp:coreProperties>
</file>

<file path=docProps/custom.xml><?xml version="1.0" encoding="utf-8"?>
<Properties xmlns="http://schemas.openxmlformats.org/officeDocument/2006/custom-properties" xmlns:vt="http://schemas.openxmlformats.org/officeDocument/2006/docPropsVTypes"/>
</file>