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Inter-cellular transmission of hepatic ER stress in obesity disrupts systemic metabolism</w:t>
      </w:r>
      <w:br/>
      <w:hyperlink r:id="rId7" w:history="1">
        <w:r>
          <w:rPr>
            <w:color w:val="2980b9"/>
            <w:u w:val="single"/>
          </w:rPr>
          <w:t xml:space="preserve">https://www.ncbi.nlm.nih.gov/pmc/articles/PMC7858244/</w:t>
        </w:r>
      </w:hyperlink>
    </w:p>
    <w:p>
      <w:pPr>
        <w:pStyle w:val="Heading1"/>
      </w:pPr>
      <w:bookmarkStart w:id="2" w:name="_Toc2"/>
      <w:r>
        <w:t>Article summary:</w:t>
      </w:r>
      <w:bookmarkEnd w:id="2"/>
    </w:p>
    <w:p>
      <w:pPr>
        <w:jc w:val="both"/>
      </w:pPr>
      <w:r>
        <w:rPr/>
        <w:t xml:space="preserve">1. This article explores the role of connexin 43 (Cx43) in inter-cellular transmission of hepatic endoplasmic reticulum stress (ERS) in obesity, which can disrupt systemic metabolism.</w:t>
      </w:r>
    </w:p>
    <w:p>
      <w:pPr>
        <w:jc w:val="both"/>
      </w:pPr>
      <w:r>
        <w:rPr/>
        <w:t xml:space="preserve">2. The authors demonstrate that ERS increases Cx43 expression and cell-cell coupling in hepatocytes, allowing for the propagation of ERS between cells.</w:t>
      </w:r>
    </w:p>
    <w:p>
      <w:pPr>
        <w:jc w:val="both"/>
      </w:pPr>
      <w:r>
        <w:rPr/>
        <w:t xml:space="preserve">3. They further show that mice lacking liver Cx43 are protected from diet-induced ERS, insulin resistance, and hepatosteatosis.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well written and provides a comprehensive overview of the role of Cx43 in inter-cellular transmission of hepatic ER stress in obesity and its potential implications for systemic metabolism. The authors provide evidence to support their claims through experiments conducted on cell lines as well as on mice models, which adds to the trustworthiness and reliability of the article.</w:t>
      </w:r>
    </w:p>
    <w:p>
      <w:pPr>
        <w:jc w:val="both"/>
      </w:pPr>
      <w:r>
        <w:rPr/>
        <w:t xml:space="preserve">However, there are some points that could be improved upon to make the article more reliable and trustworthy. For example, while the authors discuss how blocking GJ channels was found to be hepatoprotective in toxic liver damage, they do not provide any evidence or references to back up this claim. Additionally, while they mention that increased Cx43 expression has been implicated in other chronic stresses such as inflammation and fibrosis in chronic kidney disease, rheumatoid arthritis, and delayed wound healing, they do not provide any evidence or references for these claims either. Furthermore, while they discuss how obesity is characterized by chronic ER stress in multiple organs including the liver, they do not explore any potential counterarguments or alternative explanations for this phenomenon.</w:t>
      </w:r>
    </w:p>
    <w:p>
      <w:pPr>
        <w:jc w:val="both"/>
      </w:pPr>
      <w:r>
        <w:rPr/>
        <w:t xml:space="preserve">In conclusion, while this article provides a comprehensive overview of the role of Cx43 in inter-cellular transmission of hepatic ER stress in obesity and its potential implications for systemic metabolism, it could benefit from providing more evidence to back up its claims as well as exploring alternative explanations or counterarguments for certain phenomena discussed within it.</w:t>
      </w:r>
    </w:p>
    <w:p>
      <w:pPr>
        <w:pStyle w:val="Heading1"/>
      </w:pPr>
      <w:bookmarkStart w:id="5" w:name="_Toc5"/>
      <w:r>
        <w:t>Topics for further research:</w:t>
      </w:r>
      <w:bookmarkEnd w:id="5"/>
    </w:p>
    <w:p>
      <w:pPr>
        <w:spacing w:after="0"/>
        <w:numPr>
          <w:ilvl w:val="0"/>
          <w:numId w:val="2"/>
        </w:numPr>
      </w:pPr>
      <w:r>
        <w:rPr/>
        <w:t xml:space="preserve">Gap junction channels hepatoprotective</w:t>
      </w:r>
    </w:p>
    <w:p>
      <w:pPr>
        <w:spacing w:after="0"/>
        <w:numPr>
          <w:ilvl w:val="0"/>
          <w:numId w:val="2"/>
        </w:numPr>
      </w:pPr>
      <w:r>
        <w:rPr/>
        <w:t xml:space="preserve">Cx43 expression chronic kidney disease</w:t>
      </w:r>
    </w:p>
    <w:p>
      <w:pPr>
        <w:spacing w:after="0"/>
        <w:numPr>
          <w:ilvl w:val="0"/>
          <w:numId w:val="2"/>
        </w:numPr>
      </w:pPr>
      <w:r>
        <w:rPr/>
        <w:t xml:space="preserve">Cx43 expression rheumatoid arthritis</w:t>
      </w:r>
    </w:p>
    <w:p>
      <w:pPr>
        <w:spacing w:after="0"/>
        <w:numPr>
          <w:ilvl w:val="0"/>
          <w:numId w:val="2"/>
        </w:numPr>
      </w:pPr>
      <w:r>
        <w:rPr/>
        <w:t xml:space="preserve">Cx43 expression delayed wound healing</w:t>
      </w:r>
    </w:p>
    <w:p>
      <w:pPr>
        <w:spacing w:after="0"/>
        <w:numPr>
          <w:ilvl w:val="0"/>
          <w:numId w:val="2"/>
        </w:numPr>
      </w:pPr>
      <w:r>
        <w:rPr/>
        <w:t xml:space="preserve">Obesity chronic ER stress</w:t>
      </w:r>
    </w:p>
    <w:p>
      <w:pPr>
        <w:numPr>
          <w:ilvl w:val="0"/>
          <w:numId w:val="2"/>
        </w:numPr>
      </w:pPr>
      <w:r>
        <w:rPr/>
        <w:t xml:space="preserve">Alternative explanations obesity ER stress</w:t>
      </w:r>
    </w:p>
    <w:p>
      <w:pPr>
        <w:pStyle w:val="Heading1"/>
      </w:pPr>
      <w:bookmarkStart w:id="6" w:name="_Toc6"/>
      <w:r>
        <w:t>Report location:</w:t>
      </w:r>
      <w:bookmarkEnd w:id="6"/>
    </w:p>
    <w:p>
      <w:hyperlink r:id="rId8" w:history="1">
        <w:r>
          <w:rPr>
            <w:color w:val="2980b9"/>
            <w:u w:val="single"/>
          </w:rPr>
          <w:t xml:space="preserve">https://www.fullpicture.app/item/b824627368519e91ee3f1aac1912124d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DAE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858244/" TargetMode="External"/><Relationship Id="rId8" Type="http://schemas.openxmlformats.org/officeDocument/2006/relationships/hyperlink" Target="https://www.fullpicture.app/item/b824627368519e91ee3f1aac191212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2023-02-27T21:32:34+01:00</dcterms:created>
  <dcterms:modified xsi:type="dcterms:W3CDTF">2023-02-27T21:32:34+01:00</dcterms:modified>
</cp:coreProperties>
</file>

<file path=docProps/custom.xml><?xml version="1.0" encoding="utf-8"?>
<Properties xmlns="http://schemas.openxmlformats.org/officeDocument/2006/custom-properties" xmlns:vt="http://schemas.openxmlformats.org/officeDocument/2006/docPropsVTypes"/>
</file>