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[PDF] O acento primário em pseudopalavras: uma abordagem experimental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https://www.semanticscholar.org/paper/O-acento-prim%C3%A1rio-em-pseudopalavras%3A-uma-abordagem-Benevides/1dbafdf3044c3c965f05e81596da0b3114fcd0c9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Semantic Scholar是一个免费的、基于人工智能的科学文献研究工具，由AI Allen Institute开发。</w:t>
      </w:r>
    </w:p>
    <w:p>
      <w:pPr>
        <w:jc w:val="both"/>
      </w:pPr>
      <w:r>
        <w:rPr/>
        <w:t xml:space="preserve">2. 该文章讨论了在伪单词中的重音位置问题，并提出了实验方法进行探究。</w:t>
      </w:r>
    </w:p>
    <w:p>
      <w:pPr>
        <w:jc w:val="both"/>
      </w:pPr>
      <w:r>
        <w:rPr/>
        <w:t xml:space="preserve">3. Semantic Scholar为科学研究提供了强大的工具和资源。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仅提供了标题和简短的介绍，无法进行详细的批判性分析。但是，从其介绍中可以看出，该文章主要关注语言学领域中的一个实验研究，探讨伪单词中的重音位置问题。然而，由于缺乏具体内容，我们无法确定该文章是否存在潜在偏见、片面报道、无根据的主张、缺失的考虑点、所提出主张的缺失证据、未探索的反驳、宣传内容或偏袒等问题。同时，我们也无法确定作者是否注意到可能存在的风险，并且是否平等地呈现了双方观点。因此，在没有更多信息和具体内容支持下，我们不能对该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linguistic research
</w:t>
      </w:r>
    </w:p>
    <w:p>
      <w:pPr>
        <w:spacing w:after="0"/>
        <w:numPr>
          <w:ilvl w:val="0"/>
          <w:numId w:val="2"/>
        </w:numPr>
      </w:pPr>
      <w:r>
        <w:rPr/>
        <w:t xml:space="preserve">Critiques of experimental design in linguistics
</w:t>
      </w:r>
    </w:p>
    <w:p>
      <w:pPr>
        <w:spacing w:after="0"/>
        <w:numPr>
          <w:ilvl w:val="0"/>
          <w:numId w:val="2"/>
        </w:numPr>
      </w:pPr>
      <w:r>
        <w:rPr/>
        <w:t xml:space="preserve">Considerations of alternative explanations for research findings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replicability in linguistic studies
</w:t>
      </w:r>
    </w:p>
    <w:p>
      <w:pPr>
        <w:spacing w:after="0"/>
        <w:numPr>
          <w:ilvl w:val="0"/>
          <w:numId w:val="2"/>
        </w:numPr>
      </w:pPr>
      <w:r>
        <w:rPr/>
        <w:t xml:space="preserve">Ethical concerns in language research
</w:t>
      </w:r>
    </w:p>
    <w:p>
      <w:pPr>
        <w:numPr>
          <w:ilvl w:val="0"/>
          <w:numId w:val="2"/>
        </w:numPr>
      </w:pPr>
      <w:r>
        <w:rPr/>
        <w:t xml:space="preserve">Implications of linguistic research for social and cultural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https://www.fullpicture.app/item/b84c7bb1d1a31c6d2db08a142029c6df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159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O-acento-prim%C3%A1rio-em-pseudopalavras%3A-uma-abordagem-Benevides/1dbafdf3044c3c965f05e81596da0b3114fcd0c9" TargetMode="External"/><Relationship Id="rId8" Type="http://schemas.openxmlformats.org/officeDocument/2006/relationships/hyperlink" Target="https://www.fullpicture.app/item/b84c7bb1d1a31c6d2db08a142029c6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2024-01-10T07:51:04+01:00</dcterms:created>
  <dcterms:modified xsi:type="dcterms:W3CDTF">2024-01-10T07:51:04+01:00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